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49" w:line="219" w:lineRule="auto"/>
        <w:ind w:left="3099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spacing w:val="-46"/>
          <w:w w:val="97"/>
          <w:sz w:val="46"/>
          <w:szCs w:val="46"/>
        </w:rPr>
        <w:t>安教字(2024)21号</w:t>
      </w:r>
    </w:p>
    <w:p>
      <w:pPr>
        <w:spacing w:line="60" w:lineRule="exact"/>
      </w:pPr>
    </w:p>
    <w:p>
      <w:pPr>
        <w:spacing w:line="468" w:lineRule="auto"/>
        <w:rPr>
          <w:rFonts w:ascii="Arial"/>
          <w:sz w:val="21"/>
        </w:rPr>
      </w:pPr>
    </w:p>
    <w:p>
      <w:pPr>
        <w:spacing w:before="149" w:line="219" w:lineRule="auto"/>
        <w:ind w:left="2356" w:right="842" w:hanging="1310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26"/>
          <w:sz w:val="46"/>
          <w:szCs w:val="46"/>
        </w:rPr>
        <w:t>关于印发《安义县教体系统突发事件</w:t>
      </w:r>
      <w:r>
        <w:rPr>
          <w:rFonts w:ascii="宋体" w:hAnsi="宋体" w:eastAsia="宋体" w:cs="宋体"/>
          <w:spacing w:val="14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6"/>
          <w:szCs w:val="46"/>
        </w:rPr>
        <w:t>总体应急预案》的通知</w:t>
      </w:r>
    </w:p>
    <w:p>
      <w:pPr>
        <w:spacing w:line="394" w:lineRule="auto"/>
        <w:rPr>
          <w:rFonts w:ascii="Arial"/>
          <w:sz w:val="21"/>
        </w:rPr>
      </w:pPr>
    </w:p>
    <w:p>
      <w:pPr>
        <w:pStyle w:val="2"/>
        <w:spacing w:before="111" w:line="222" w:lineRule="auto"/>
        <w:ind w:left="149"/>
        <w:rPr>
          <w:sz w:val="34"/>
          <w:szCs w:val="34"/>
        </w:rPr>
      </w:pPr>
      <w:r>
        <w:rPr>
          <w:spacing w:val="-23"/>
          <w:sz w:val="34"/>
          <w:szCs w:val="34"/>
        </w:rPr>
        <w:t>各乡镇中心学校、初级中学，县直各学校，局相关股室：</w:t>
      </w:r>
    </w:p>
    <w:p>
      <w:pPr>
        <w:pStyle w:val="2"/>
        <w:spacing w:before="45" w:line="216" w:lineRule="auto"/>
        <w:ind w:left="130" w:firstLine="699"/>
        <w:jc w:val="both"/>
        <w:rPr>
          <w:sz w:val="46"/>
          <w:szCs w:val="46"/>
        </w:rPr>
      </w:pPr>
      <w:r>
        <w:rPr>
          <w:spacing w:val="-65"/>
          <w:w w:val="84"/>
          <w:sz w:val="46"/>
          <w:szCs w:val="46"/>
        </w:rPr>
        <w:t>为进一</w:t>
      </w:r>
      <w:r>
        <w:rPr>
          <w:spacing w:val="-64"/>
          <w:w w:val="84"/>
          <w:sz w:val="46"/>
          <w:szCs w:val="46"/>
        </w:rPr>
        <w:t>步加强教体系统应急管理工作，不断完善应急预</w:t>
      </w:r>
      <w:r>
        <w:rPr>
          <w:spacing w:val="-36"/>
          <w:w w:val="84"/>
          <w:sz w:val="46"/>
          <w:szCs w:val="46"/>
        </w:rPr>
        <w:t>案</w:t>
      </w:r>
      <w:r>
        <w:rPr>
          <w:spacing w:val="9"/>
          <w:sz w:val="46"/>
          <w:szCs w:val="46"/>
        </w:rPr>
        <w:t xml:space="preserve"> </w:t>
      </w:r>
      <w:r>
        <w:rPr>
          <w:spacing w:val="-67"/>
          <w:w w:val="85"/>
          <w:sz w:val="46"/>
          <w:szCs w:val="46"/>
        </w:rPr>
        <w:t>体系建设，根据《中华人民共和国突发事件应对法》《中华人</w:t>
      </w:r>
      <w:r>
        <w:rPr>
          <w:spacing w:val="1"/>
          <w:sz w:val="46"/>
          <w:szCs w:val="46"/>
        </w:rPr>
        <w:t xml:space="preserve"> </w:t>
      </w:r>
      <w:r>
        <w:rPr>
          <w:spacing w:val="-36"/>
        </w:rPr>
        <w:t>民共和国教育法》《江西省突发事件应对条例》等法律法规和</w:t>
      </w:r>
      <w:r>
        <w:rPr>
          <w:spacing w:val="16"/>
        </w:rPr>
        <w:t xml:space="preserve"> </w:t>
      </w:r>
      <w:r>
        <w:rPr>
          <w:spacing w:val="-22"/>
        </w:rPr>
        <w:t>《江西省突发事件总体应急预案》(2021版)、《南昌市教育</w:t>
      </w:r>
      <w:r>
        <w:rPr>
          <w:spacing w:val="6"/>
        </w:rPr>
        <w:t xml:space="preserve"> </w:t>
      </w:r>
      <w:r>
        <w:rPr>
          <w:spacing w:val="-36"/>
        </w:rPr>
        <w:t>系统突发事件总体应急预案》等相关应急预案，结合全县教体</w:t>
      </w:r>
      <w:r>
        <w:rPr>
          <w:spacing w:val="2"/>
        </w:rPr>
        <w:t xml:space="preserve"> </w:t>
      </w:r>
      <w:r>
        <w:rPr>
          <w:spacing w:val="-36"/>
        </w:rPr>
        <w:t>系统实际，现将新修订的《安义县教体系统突发</w:t>
      </w:r>
      <w:r>
        <w:rPr>
          <w:spacing w:val="-37"/>
        </w:rPr>
        <w:t>事件总体应急</w:t>
      </w:r>
      <w:r>
        <w:t xml:space="preserve"> </w:t>
      </w:r>
      <w:r>
        <w:rPr>
          <w:spacing w:val="-61"/>
          <w:w w:val="83"/>
          <w:sz w:val="46"/>
          <w:szCs w:val="46"/>
        </w:rPr>
        <w:t>预案》印发给你们，请结合实际，进一步修订完善本校相关预</w:t>
      </w:r>
    </w:p>
    <w:p>
      <w:pPr>
        <w:pStyle w:val="2"/>
        <w:spacing w:before="2" w:line="221" w:lineRule="auto"/>
        <w:ind w:left="149"/>
        <w:rPr>
          <w:sz w:val="46"/>
          <w:szCs w:val="46"/>
        </w:rPr>
      </w:pPr>
      <w:r>
        <w:rPr>
          <w:spacing w:val="-61"/>
          <w:w w:val="84"/>
          <w:sz w:val="46"/>
          <w:szCs w:val="46"/>
        </w:rPr>
        <w:t>案，全面提升教体系统预防和处置突发事件的能力和水平。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50" w:line="221" w:lineRule="auto"/>
        <w:ind w:left="5099" w:right="1277" w:hanging="40"/>
        <w:rPr>
          <w:rFonts w:ascii="楷体" w:hAnsi="楷体" w:eastAsia="楷体" w:cs="楷体"/>
          <w:sz w:val="39"/>
          <w:szCs w:val="39"/>
        </w:rPr>
      </w:pPr>
      <w:r>
        <w:rPr>
          <w:rFonts w:ascii="楷体" w:hAnsi="楷体" w:eastAsia="楷体" w:cs="楷体"/>
          <w:spacing w:val="-28"/>
          <w:w w:val="76"/>
          <w:sz w:val="46"/>
          <w:szCs w:val="46"/>
        </w:rPr>
        <w:t>安义县教育体育局</w:t>
      </w:r>
      <w:r>
        <w:rPr>
          <w:rFonts w:ascii="楷体" w:hAnsi="楷体" w:eastAsia="楷体" w:cs="楷体"/>
          <w:spacing w:val="4"/>
          <w:sz w:val="46"/>
          <w:szCs w:val="46"/>
        </w:rPr>
        <w:t xml:space="preserve"> </w:t>
      </w:r>
      <w:r>
        <w:rPr>
          <w:rFonts w:ascii="楷体" w:hAnsi="楷体" w:eastAsia="楷体" w:cs="楷体"/>
          <w:spacing w:val="1"/>
          <w:sz w:val="39"/>
          <w:szCs w:val="39"/>
        </w:rPr>
        <w:t>2024年3月26日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04" w:line="217" w:lineRule="exact"/>
        <w:ind w:left="7989"/>
        <w:rPr>
          <w:rFonts w:ascii="宋体" w:hAnsi="宋体" w:eastAsia="宋体" w:cs="宋体"/>
          <w:sz w:val="32"/>
          <w:szCs w:val="32"/>
        </w:rPr>
      </w:pPr>
      <w:r>
        <w:pict>
          <v:shape id="_x0000_s1026" o:spid="_x0000_s1026" o:spt="202" type="#_x0000_t202" style="position:absolute;left:0pt;margin-left:415.8pt;margin-top:-0.85pt;height:17.95pt;width:8.2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jc w:val="right"/>
                    <w:rPr>
                      <w:rFonts w:ascii="宋体" w:hAnsi="宋体" w:eastAsia="宋体" w:cs="宋体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-37"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5"/>
          <w:position w:val="-5"/>
          <w:sz w:val="32"/>
          <w:szCs w:val="32"/>
        </w:rPr>
        <w:t>—</w:t>
      </w:r>
      <w:r>
        <w:rPr>
          <w:rFonts w:ascii="宋体" w:hAnsi="宋体" w:eastAsia="宋体" w:cs="宋体"/>
          <w:spacing w:val="9"/>
          <w:position w:val="-5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position w:val="-5"/>
          <w:sz w:val="32"/>
          <w:szCs w:val="32"/>
        </w:rPr>
        <w:t>—</w:t>
      </w:r>
    </w:p>
    <w:p>
      <w:pPr>
        <w:spacing w:line="217" w:lineRule="exact"/>
        <w:rPr>
          <w:rFonts w:ascii="宋体" w:hAnsi="宋体" w:eastAsia="宋体" w:cs="宋体"/>
          <w:sz w:val="32"/>
          <w:szCs w:val="32"/>
        </w:rPr>
        <w:sectPr>
          <w:pgSz w:w="11910" w:h="16850"/>
          <w:pgMar w:top="1432" w:right="1554" w:bottom="0" w:left="1430" w:header="0" w:footer="0" w:gutter="0"/>
          <w:cols w:space="720" w:num="1"/>
        </w:sectPr>
      </w:pPr>
    </w:p>
    <w:p>
      <w:pPr>
        <w:spacing w:line="469" w:lineRule="auto"/>
        <w:rPr>
          <w:rFonts w:ascii="Arial"/>
          <w:sz w:val="21"/>
        </w:rPr>
      </w:pPr>
    </w:p>
    <w:p>
      <w:pPr>
        <w:spacing w:before="137" w:line="219" w:lineRule="auto"/>
        <w:ind w:left="816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2"/>
          <w:sz w:val="42"/>
          <w:szCs w:val="42"/>
        </w:rPr>
        <w:t>安义县教体系统突发事件总体应急预案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37" w:line="221" w:lineRule="auto"/>
        <w:ind w:left="3965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53"/>
          <w:sz w:val="42"/>
          <w:szCs w:val="42"/>
        </w:rPr>
        <w:t>目</w:t>
      </w:r>
      <w:r>
        <w:rPr>
          <w:rFonts w:ascii="宋体" w:hAnsi="宋体" w:eastAsia="宋体" w:cs="宋体"/>
          <w:spacing w:val="72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-53"/>
          <w:sz w:val="42"/>
          <w:szCs w:val="42"/>
        </w:rPr>
        <w:t>录</w:t>
      </w:r>
    </w:p>
    <w:p>
      <w:pPr>
        <w:pStyle w:val="2"/>
        <w:spacing w:before="47" w:line="224" w:lineRule="auto"/>
        <w:ind w:left="84"/>
        <w:outlineLvl w:val="0"/>
        <w:rPr>
          <w:sz w:val="31"/>
          <w:szCs w:val="31"/>
        </w:rPr>
      </w:pPr>
      <w:r>
        <w:rPr>
          <w:rFonts w:ascii="宋体" w:hAnsi="宋体" w:eastAsia="宋体" w:cs="宋体"/>
          <w:b/>
          <w:bCs/>
          <w:spacing w:val="-27"/>
          <w:sz w:val="31"/>
          <w:szCs w:val="31"/>
        </w:rPr>
        <w:t>1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</w:t>
      </w:r>
      <w:r>
        <w:rPr>
          <w:b/>
          <w:bCs/>
          <w:spacing w:val="-27"/>
          <w:sz w:val="31"/>
          <w:szCs w:val="31"/>
        </w:rPr>
        <w:t>总</w:t>
      </w:r>
      <w:r>
        <w:rPr>
          <w:spacing w:val="-37"/>
          <w:sz w:val="31"/>
          <w:szCs w:val="31"/>
        </w:rPr>
        <w:t xml:space="preserve"> </w:t>
      </w:r>
      <w:r>
        <w:rPr>
          <w:b/>
          <w:bCs/>
          <w:spacing w:val="-27"/>
          <w:sz w:val="31"/>
          <w:szCs w:val="31"/>
        </w:rPr>
        <w:t>则</w:t>
      </w:r>
    </w:p>
    <w:p>
      <w:pPr>
        <w:pStyle w:val="2"/>
        <w:spacing w:before="93" w:line="260" w:lineRule="auto"/>
        <w:ind w:left="300" w:right="6333"/>
        <w:jc w:val="both"/>
        <w:rPr>
          <w:sz w:val="31"/>
          <w:szCs w:val="31"/>
        </w:rPr>
      </w:pPr>
      <w:r>
        <w:rPr>
          <w:rFonts w:ascii="宋体" w:hAnsi="宋体" w:eastAsia="宋体" w:cs="宋体"/>
          <w:spacing w:val="-9"/>
          <w:sz w:val="31"/>
          <w:szCs w:val="31"/>
        </w:rPr>
        <w:t>1.1</w:t>
      </w:r>
      <w:r>
        <w:rPr>
          <w:rFonts w:ascii="宋体" w:hAnsi="宋体" w:eastAsia="宋体" w:cs="宋体"/>
          <w:spacing w:val="29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编制依据</w:t>
      </w:r>
      <w:r>
        <w:rPr>
          <w:sz w:val="31"/>
          <w:szCs w:val="31"/>
        </w:rPr>
        <w:t xml:space="preserve"> </w:t>
      </w:r>
      <w:r>
        <w:rPr>
          <w:spacing w:val="22"/>
          <w:sz w:val="31"/>
          <w:szCs w:val="31"/>
        </w:rPr>
        <w:t>1.2适用范围</w:t>
      </w:r>
      <w:r>
        <w:rPr>
          <w:sz w:val="31"/>
          <w:szCs w:val="31"/>
        </w:rPr>
        <w:t xml:space="preserve"> </w:t>
      </w:r>
      <w:r>
        <w:rPr>
          <w:spacing w:val="21"/>
          <w:sz w:val="31"/>
          <w:szCs w:val="31"/>
        </w:rPr>
        <w:t>1.3工作原则</w:t>
      </w:r>
    </w:p>
    <w:p>
      <w:pPr>
        <w:pStyle w:val="2"/>
        <w:spacing w:before="74" w:line="259" w:lineRule="auto"/>
        <w:ind w:left="300" w:right="5110"/>
        <w:rPr>
          <w:sz w:val="31"/>
          <w:szCs w:val="31"/>
        </w:rPr>
      </w:pPr>
      <w:r>
        <w:rPr>
          <w:spacing w:val="12"/>
          <w:sz w:val="31"/>
          <w:szCs w:val="31"/>
        </w:rPr>
        <w:t>1.4突发事件分类分级</w:t>
      </w:r>
      <w:r>
        <w:rPr>
          <w:spacing w:val="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2"/>
          <w:sz w:val="31"/>
          <w:szCs w:val="31"/>
        </w:rPr>
        <w:t xml:space="preserve">1.4.1 </w:t>
      </w:r>
      <w:r>
        <w:rPr>
          <w:spacing w:val="-2"/>
          <w:sz w:val="31"/>
          <w:szCs w:val="31"/>
        </w:rPr>
        <w:t>突发事件分类</w:t>
      </w:r>
    </w:p>
    <w:p>
      <w:pPr>
        <w:pStyle w:val="2"/>
        <w:spacing w:before="40" w:line="253" w:lineRule="auto"/>
        <w:ind w:left="300" w:right="5420"/>
        <w:rPr>
          <w:sz w:val="31"/>
          <w:szCs w:val="31"/>
        </w:rPr>
      </w:pPr>
      <w:r>
        <w:rPr>
          <w:spacing w:val="12"/>
          <w:sz w:val="31"/>
          <w:szCs w:val="31"/>
        </w:rPr>
        <w:t>1.4.2突发事件分级</w:t>
      </w:r>
      <w:r>
        <w:rPr>
          <w:spacing w:val="5"/>
          <w:sz w:val="31"/>
          <w:szCs w:val="31"/>
        </w:rPr>
        <w:t xml:space="preserve"> </w:t>
      </w:r>
      <w:r>
        <w:rPr>
          <w:spacing w:val="13"/>
          <w:sz w:val="31"/>
          <w:szCs w:val="31"/>
        </w:rPr>
        <w:t>1.5应急预案体系</w:t>
      </w:r>
    </w:p>
    <w:p>
      <w:pPr>
        <w:pStyle w:val="2"/>
        <w:spacing w:before="66" w:line="222" w:lineRule="auto"/>
        <w:ind w:left="4"/>
        <w:rPr>
          <w:sz w:val="31"/>
          <w:szCs w:val="31"/>
        </w:rPr>
      </w:pPr>
      <w:r>
        <w:rPr>
          <w:b/>
          <w:bCs/>
          <w:spacing w:val="29"/>
          <w:sz w:val="31"/>
          <w:szCs w:val="31"/>
        </w:rPr>
        <w:t>2组织体系</w:t>
      </w:r>
    </w:p>
    <w:p>
      <w:pPr>
        <w:pStyle w:val="2"/>
        <w:spacing w:before="91" w:line="222" w:lineRule="auto"/>
        <w:ind w:left="300"/>
        <w:rPr>
          <w:sz w:val="31"/>
          <w:szCs w:val="31"/>
        </w:rPr>
      </w:pPr>
      <w:r>
        <w:rPr>
          <w:spacing w:val="13"/>
          <w:sz w:val="31"/>
          <w:szCs w:val="31"/>
        </w:rPr>
        <w:t>2.</w:t>
      </w:r>
      <w:r>
        <w:rPr>
          <w:spacing w:val="-93"/>
          <w:sz w:val="31"/>
          <w:szCs w:val="31"/>
        </w:rPr>
        <w:t xml:space="preserve"> </w:t>
      </w:r>
      <w:r>
        <w:rPr>
          <w:spacing w:val="13"/>
          <w:sz w:val="31"/>
          <w:szCs w:val="31"/>
        </w:rPr>
        <w:t>1县教体局</w:t>
      </w:r>
    </w:p>
    <w:p>
      <w:pPr>
        <w:pStyle w:val="2"/>
        <w:spacing w:before="88" w:line="222" w:lineRule="auto"/>
        <w:ind w:left="300"/>
        <w:rPr>
          <w:sz w:val="31"/>
          <w:szCs w:val="31"/>
        </w:rPr>
      </w:pPr>
      <w:r>
        <w:rPr>
          <w:spacing w:val="15"/>
          <w:sz w:val="31"/>
          <w:szCs w:val="31"/>
        </w:rPr>
        <w:t>2.1.1领导机构</w:t>
      </w:r>
    </w:p>
    <w:p>
      <w:pPr>
        <w:pStyle w:val="2"/>
        <w:spacing w:before="77" w:line="222" w:lineRule="auto"/>
        <w:ind w:left="300"/>
        <w:rPr>
          <w:sz w:val="31"/>
          <w:szCs w:val="31"/>
        </w:rPr>
      </w:pPr>
      <w:r>
        <w:rPr>
          <w:spacing w:val="15"/>
          <w:sz w:val="31"/>
          <w:szCs w:val="31"/>
        </w:rPr>
        <w:t>2.1.2办事机构</w:t>
      </w:r>
    </w:p>
    <w:p>
      <w:pPr>
        <w:pStyle w:val="2"/>
        <w:spacing w:before="83" w:line="220" w:lineRule="auto"/>
        <w:ind w:left="300"/>
        <w:rPr>
          <w:sz w:val="31"/>
          <w:szCs w:val="31"/>
        </w:rPr>
      </w:pPr>
      <w:r>
        <w:rPr>
          <w:spacing w:val="15"/>
          <w:sz w:val="31"/>
          <w:szCs w:val="31"/>
        </w:rPr>
        <w:t>2.1.3工作机构</w:t>
      </w:r>
    </w:p>
    <w:p>
      <w:pPr>
        <w:pStyle w:val="2"/>
        <w:spacing w:before="103" w:line="255" w:lineRule="auto"/>
        <w:ind w:left="300" w:right="5743"/>
        <w:rPr>
          <w:sz w:val="31"/>
          <w:szCs w:val="31"/>
        </w:rPr>
      </w:pPr>
      <w:r>
        <w:rPr>
          <w:spacing w:val="13"/>
          <w:sz w:val="31"/>
          <w:szCs w:val="31"/>
        </w:rPr>
        <w:t>2.2各级各类学校</w:t>
      </w:r>
      <w:r>
        <w:rPr>
          <w:spacing w:val="7"/>
          <w:sz w:val="31"/>
          <w:szCs w:val="31"/>
        </w:rPr>
        <w:t xml:space="preserve"> </w:t>
      </w:r>
      <w:r>
        <w:rPr>
          <w:spacing w:val="26"/>
          <w:sz w:val="31"/>
          <w:szCs w:val="31"/>
        </w:rPr>
        <w:t>2.3专家组</w:t>
      </w:r>
    </w:p>
    <w:p>
      <w:pPr>
        <w:pStyle w:val="2"/>
        <w:spacing w:before="82" w:line="223" w:lineRule="auto"/>
        <w:ind w:left="4"/>
        <w:rPr>
          <w:sz w:val="31"/>
          <w:szCs w:val="31"/>
        </w:rPr>
      </w:pPr>
      <w:r>
        <w:rPr>
          <w:b/>
          <w:bCs/>
          <w:spacing w:val="30"/>
          <w:sz w:val="31"/>
          <w:szCs w:val="31"/>
        </w:rPr>
        <w:t>3预防预警</w:t>
      </w:r>
    </w:p>
    <w:p>
      <w:pPr>
        <w:pStyle w:val="2"/>
        <w:spacing w:before="73" w:line="252" w:lineRule="auto"/>
        <w:ind w:left="300" w:right="6950"/>
        <w:rPr>
          <w:sz w:val="31"/>
          <w:szCs w:val="31"/>
        </w:rPr>
      </w:pPr>
      <w:r>
        <w:rPr>
          <w:rFonts w:ascii="宋体" w:hAnsi="宋体" w:eastAsia="宋体" w:cs="宋体"/>
          <w:sz w:val="31"/>
          <w:szCs w:val="31"/>
        </w:rPr>
        <w:t xml:space="preserve">3.1 </w:t>
      </w:r>
      <w:r>
        <w:rPr>
          <w:sz w:val="31"/>
          <w:szCs w:val="31"/>
        </w:rPr>
        <w:t>预防</w:t>
      </w:r>
      <w:r>
        <w:rPr>
          <w:spacing w:val="1"/>
          <w:sz w:val="31"/>
          <w:szCs w:val="31"/>
        </w:rPr>
        <w:t xml:space="preserve"> </w:t>
      </w:r>
      <w:r>
        <w:rPr>
          <w:spacing w:val="18"/>
          <w:sz w:val="31"/>
          <w:szCs w:val="31"/>
        </w:rPr>
        <w:t>3</w:t>
      </w:r>
      <w:r>
        <w:rPr>
          <w:spacing w:val="-91"/>
          <w:sz w:val="31"/>
          <w:szCs w:val="31"/>
        </w:rPr>
        <w:t xml:space="preserve"> </w:t>
      </w:r>
      <w:r>
        <w:rPr>
          <w:spacing w:val="18"/>
          <w:sz w:val="31"/>
          <w:szCs w:val="31"/>
        </w:rPr>
        <w:t>.2预警</w:t>
      </w:r>
    </w:p>
    <w:p>
      <w:pPr>
        <w:pStyle w:val="2"/>
        <w:spacing w:before="69" w:line="225" w:lineRule="auto"/>
        <w:ind w:left="4"/>
        <w:rPr>
          <w:sz w:val="31"/>
          <w:szCs w:val="31"/>
        </w:rPr>
      </w:pPr>
      <w:r>
        <w:rPr>
          <w:b/>
          <w:bCs/>
          <w:spacing w:val="24"/>
          <w:sz w:val="31"/>
          <w:szCs w:val="31"/>
        </w:rPr>
        <w:t>4应急处置</w:t>
      </w:r>
    </w:p>
    <w:p>
      <w:pPr>
        <w:pStyle w:val="2"/>
        <w:spacing w:before="68" w:line="265" w:lineRule="auto"/>
        <w:ind w:left="300" w:right="6329"/>
        <w:rPr>
          <w:sz w:val="31"/>
          <w:szCs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735330</wp:posOffset>
            </wp:positionV>
            <wp:extent cx="1517650" cy="15430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7637" cy="1543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4"/>
          <w:sz w:val="31"/>
          <w:szCs w:val="31"/>
        </w:rPr>
        <w:t xml:space="preserve">4.1 </w:t>
      </w:r>
      <w:r>
        <w:rPr>
          <w:spacing w:val="-4"/>
          <w:sz w:val="31"/>
          <w:szCs w:val="31"/>
        </w:rPr>
        <w:t>信息报告</w:t>
      </w:r>
      <w:r>
        <w:rPr>
          <w:sz w:val="31"/>
          <w:szCs w:val="31"/>
        </w:rPr>
        <w:t xml:space="preserve"> </w:t>
      </w:r>
      <w:r>
        <w:rPr>
          <w:spacing w:val="19"/>
          <w:sz w:val="31"/>
          <w:szCs w:val="31"/>
        </w:rPr>
        <w:t>4.2先期处置</w:t>
      </w:r>
      <w:r>
        <w:rPr>
          <w:spacing w:val="2"/>
          <w:sz w:val="31"/>
          <w:szCs w:val="31"/>
        </w:rPr>
        <w:t xml:space="preserve"> </w:t>
      </w:r>
      <w:r>
        <w:rPr>
          <w:spacing w:val="21"/>
          <w:sz w:val="31"/>
          <w:szCs w:val="31"/>
        </w:rPr>
        <w:t>4.3组织协调</w:t>
      </w:r>
      <w:r>
        <w:rPr>
          <w:sz w:val="31"/>
          <w:szCs w:val="31"/>
        </w:rPr>
        <w:t xml:space="preserve"> </w:t>
      </w:r>
      <w:r>
        <w:rPr>
          <w:spacing w:val="22"/>
          <w:sz w:val="31"/>
          <w:szCs w:val="31"/>
        </w:rPr>
        <w:t>4.4处置措施</w:t>
      </w:r>
    </w:p>
    <w:p>
      <w:pPr>
        <w:pStyle w:val="2"/>
        <w:spacing w:before="85" w:line="222" w:lineRule="auto"/>
        <w:ind w:left="300"/>
        <w:rPr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 xml:space="preserve">4.4.1 </w:t>
      </w:r>
      <w:r>
        <w:rPr>
          <w:spacing w:val="-4"/>
          <w:sz w:val="31"/>
          <w:szCs w:val="31"/>
        </w:rPr>
        <w:t>自然灾害类突发事件</w:t>
      </w:r>
    </w:p>
    <w:p>
      <w:pPr>
        <w:pStyle w:val="2"/>
        <w:spacing w:before="87" w:line="222" w:lineRule="auto"/>
        <w:ind w:left="300"/>
        <w:rPr>
          <w:sz w:val="31"/>
          <w:szCs w:val="31"/>
        </w:rPr>
      </w:pPr>
      <w:r>
        <w:rPr>
          <w:spacing w:val="7"/>
          <w:sz w:val="31"/>
          <w:szCs w:val="31"/>
        </w:rPr>
        <w:t>4.4.2事故灾难类突发事件</w:t>
      </w:r>
    </w:p>
    <w:p>
      <w:pPr>
        <w:pStyle w:val="2"/>
        <w:spacing w:before="87" w:line="222" w:lineRule="auto"/>
        <w:ind w:left="300"/>
        <w:rPr>
          <w:sz w:val="31"/>
          <w:szCs w:val="31"/>
        </w:rPr>
      </w:pPr>
      <w:r>
        <w:rPr>
          <w:spacing w:val="9"/>
          <w:sz w:val="31"/>
          <w:szCs w:val="31"/>
        </w:rPr>
        <w:t>4.4.3公共卫生类突发事件</w:t>
      </w:r>
    </w:p>
    <w:p>
      <w:pPr>
        <w:spacing w:line="222" w:lineRule="auto"/>
        <w:rPr>
          <w:sz w:val="31"/>
          <w:szCs w:val="31"/>
        </w:rPr>
        <w:sectPr>
          <w:footerReference r:id="rId5" w:type="default"/>
          <w:pgSz w:w="11910" w:h="16850"/>
          <w:pgMar w:top="1432" w:right="1786" w:bottom="1097" w:left="1630" w:header="0" w:footer="790" w:gutter="0"/>
          <w:cols w:space="720" w:num="1"/>
        </w:sectPr>
      </w:pPr>
    </w:p>
    <w:p>
      <w:pPr>
        <w:pStyle w:val="2"/>
        <w:spacing w:before="178" w:line="222" w:lineRule="auto"/>
        <w:ind w:left="305"/>
        <w:rPr>
          <w:sz w:val="31"/>
          <w:szCs w:val="31"/>
        </w:rPr>
      </w:pPr>
      <w:r>
        <w:rPr>
          <w:spacing w:val="8"/>
          <w:sz w:val="31"/>
          <w:szCs w:val="31"/>
        </w:rPr>
        <w:t>4.4.4社会安全类突发事件</w:t>
      </w:r>
    </w:p>
    <w:p>
      <w:pPr>
        <w:pStyle w:val="2"/>
        <w:spacing w:before="94" w:line="222" w:lineRule="auto"/>
        <w:ind w:left="305"/>
        <w:rPr>
          <w:sz w:val="31"/>
          <w:szCs w:val="31"/>
        </w:rPr>
      </w:pPr>
      <w:r>
        <w:rPr>
          <w:spacing w:val="6"/>
          <w:sz w:val="31"/>
          <w:szCs w:val="31"/>
        </w:rPr>
        <w:t>4.4.5网络与信息安全类突发事件</w:t>
      </w:r>
    </w:p>
    <w:p>
      <w:pPr>
        <w:pStyle w:val="2"/>
        <w:spacing w:before="78" w:line="249" w:lineRule="auto"/>
        <w:ind w:left="305" w:right="4523"/>
        <w:rPr>
          <w:sz w:val="31"/>
          <w:szCs w:val="31"/>
        </w:rPr>
      </w:pPr>
      <w:r>
        <w:rPr>
          <w:spacing w:val="8"/>
          <w:sz w:val="31"/>
          <w:szCs w:val="31"/>
        </w:rPr>
        <w:t>4.4.6教育考试类突发事件</w:t>
      </w:r>
      <w:r>
        <w:rPr>
          <w:spacing w:val="2"/>
          <w:sz w:val="31"/>
          <w:szCs w:val="31"/>
        </w:rPr>
        <w:t xml:space="preserve"> </w:t>
      </w:r>
      <w:r>
        <w:rPr>
          <w:spacing w:val="21"/>
          <w:sz w:val="31"/>
          <w:szCs w:val="31"/>
        </w:rPr>
        <w:t>4.5信息发布</w:t>
      </w:r>
    </w:p>
    <w:p>
      <w:pPr>
        <w:pStyle w:val="2"/>
        <w:spacing w:before="70" w:line="220" w:lineRule="auto"/>
        <w:ind w:left="305"/>
        <w:rPr>
          <w:sz w:val="31"/>
          <w:szCs w:val="31"/>
        </w:rPr>
      </w:pPr>
      <w:r>
        <w:rPr>
          <w:spacing w:val="21"/>
          <w:sz w:val="31"/>
          <w:szCs w:val="31"/>
        </w:rPr>
        <w:t>4.6应急结束</w:t>
      </w:r>
    </w:p>
    <w:p>
      <w:pPr>
        <w:pStyle w:val="2"/>
        <w:spacing w:before="86" w:line="220" w:lineRule="auto"/>
        <w:rPr>
          <w:sz w:val="31"/>
          <w:szCs w:val="31"/>
        </w:rPr>
      </w:pPr>
      <w:r>
        <w:rPr>
          <w:b/>
          <w:bCs/>
          <w:spacing w:val="30"/>
          <w:sz w:val="31"/>
          <w:szCs w:val="31"/>
        </w:rPr>
        <w:t>5事后恢复</w:t>
      </w:r>
    </w:p>
    <w:p>
      <w:pPr>
        <w:pStyle w:val="2"/>
        <w:spacing w:before="99" w:line="268" w:lineRule="auto"/>
        <w:ind w:left="305" w:right="6331"/>
        <w:jc w:val="both"/>
        <w:rPr>
          <w:sz w:val="31"/>
          <w:szCs w:val="31"/>
        </w:rPr>
      </w:pPr>
      <w:r>
        <w:rPr>
          <w:rFonts w:ascii="宋体" w:hAnsi="宋体" w:eastAsia="宋体" w:cs="宋体"/>
          <w:spacing w:val="-2"/>
          <w:sz w:val="31"/>
          <w:szCs w:val="31"/>
        </w:rPr>
        <w:t xml:space="preserve">5.1 </w:t>
      </w:r>
      <w:r>
        <w:rPr>
          <w:spacing w:val="-2"/>
          <w:sz w:val="31"/>
          <w:szCs w:val="31"/>
        </w:rPr>
        <w:t>善后处置</w:t>
      </w:r>
      <w:r>
        <w:rPr>
          <w:spacing w:val="6"/>
          <w:sz w:val="31"/>
          <w:szCs w:val="31"/>
        </w:rPr>
        <w:t xml:space="preserve"> </w:t>
      </w:r>
      <w:r>
        <w:rPr>
          <w:spacing w:val="20"/>
          <w:sz w:val="31"/>
          <w:szCs w:val="31"/>
        </w:rPr>
        <w:t>5.2调查评估</w:t>
      </w:r>
      <w:r>
        <w:rPr>
          <w:spacing w:val="5"/>
          <w:sz w:val="31"/>
          <w:szCs w:val="31"/>
        </w:rPr>
        <w:t xml:space="preserve"> </w:t>
      </w:r>
      <w:r>
        <w:rPr>
          <w:spacing w:val="23"/>
          <w:sz w:val="31"/>
          <w:szCs w:val="31"/>
        </w:rPr>
        <w:t>5.3恢复重建</w:t>
      </w:r>
    </w:p>
    <w:p>
      <w:pPr>
        <w:pStyle w:val="2"/>
        <w:spacing w:before="33" w:line="221" w:lineRule="auto"/>
        <w:rPr>
          <w:sz w:val="31"/>
          <w:szCs w:val="31"/>
        </w:rPr>
      </w:pPr>
      <w:r>
        <w:rPr>
          <w:b/>
          <w:bCs/>
          <w:spacing w:val="30"/>
          <w:sz w:val="31"/>
          <w:szCs w:val="31"/>
        </w:rPr>
        <w:t>6保障措施</w:t>
      </w:r>
    </w:p>
    <w:p>
      <w:pPr>
        <w:pStyle w:val="2"/>
        <w:spacing w:before="91" w:line="264" w:lineRule="auto"/>
        <w:ind w:left="305" w:right="6350"/>
        <w:jc w:val="both"/>
        <w:rPr>
          <w:sz w:val="31"/>
          <w:szCs w:val="31"/>
        </w:rPr>
      </w:pPr>
      <w:r>
        <w:rPr>
          <w:rFonts w:ascii="宋体" w:hAnsi="宋体" w:eastAsia="宋体" w:cs="宋体"/>
          <w:spacing w:val="-1"/>
          <w:sz w:val="31"/>
          <w:szCs w:val="31"/>
        </w:rPr>
        <w:t xml:space="preserve">6.1 </w:t>
      </w:r>
      <w:r>
        <w:rPr>
          <w:spacing w:val="-1"/>
          <w:sz w:val="31"/>
          <w:szCs w:val="31"/>
        </w:rPr>
        <w:t>队伍保障</w:t>
      </w:r>
      <w:r>
        <w:rPr>
          <w:sz w:val="31"/>
          <w:szCs w:val="31"/>
        </w:rPr>
        <w:t xml:space="preserve"> </w:t>
      </w:r>
      <w:r>
        <w:rPr>
          <w:spacing w:val="21"/>
          <w:sz w:val="31"/>
          <w:szCs w:val="31"/>
        </w:rPr>
        <w:t>6.2财力保障</w:t>
      </w:r>
      <w:r>
        <w:rPr>
          <w:sz w:val="31"/>
          <w:szCs w:val="31"/>
        </w:rPr>
        <w:t xml:space="preserve"> </w:t>
      </w:r>
      <w:r>
        <w:rPr>
          <w:spacing w:val="21"/>
          <w:sz w:val="31"/>
          <w:szCs w:val="31"/>
        </w:rPr>
        <w:t>6.3物资保障</w:t>
      </w:r>
    </w:p>
    <w:p>
      <w:pPr>
        <w:pStyle w:val="2"/>
        <w:spacing w:before="72" w:line="223" w:lineRule="auto"/>
        <w:rPr>
          <w:sz w:val="31"/>
          <w:szCs w:val="31"/>
        </w:rPr>
      </w:pPr>
      <w:r>
        <w:rPr>
          <w:b/>
          <w:bCs/>
          <w:spacing w:val="32"/>
          <w:sz w:val="31"/>
          <w:szCs w:val="31"/>
        </w:rPr>
        <w:t>7宣传演练</w:t>
      </w:r>
    </w:p>
    <w:p>
      <w:pPr>
        <w:pStyle w:val="2"/>
        <w:spacing w:before="77" w:line="247" w:lineRule="auto"/>
        <w:ind w:left="305" w:right="6341"/>
        <w:rPr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 xml:space="preserve">7.1 </w:t>
      </w:r>
      <w:r>
        <w:rPr>
          <w:spacing w:val="-3"/>
          <w:sz w:val="31"/>
          <w:szCs w:val="31"/>
        </w:rPr>
        <w:t>宣传教育</w:t>
      </w:r>
      <w:r>
        <w:rPr>
          <w:sz w:val="31"/>
          <w:szCs w:val="31"/>
        </w:rPr>
        <w:t xml:space="preserve"> </w:t>
      </w:r>
      <w:r>
        <w:rPr>
          <w:spacing w:val="22"/>
          <w:sz w:val="31"/>
          <w:szCs w:val="31"/>
        </w:rPr>
        <w:t>7.2应急演练</w:t>
      </w:r>
    </w:p>
    <w:p>
      <w:pPr>
        <w:pStyle w:val="2"/>
        <w:spacing w:before="68" w:line="222" w:lineRule="auto"/>
        <w:rPr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8</w:t>
      </w:r>
      <w:r>
        <w:rPr>
          <w:spacing w:val="-27"/>
          <w:sz w:val="31"/>
          <w:szCs w:val="31"/>
        </w:rPr>
        <w:t xml:space="preserve"> </w:t>
      </w:r>
      <w:r>
        <w:rPr>
          <w:b/>
          <w:bCs/>
          <w:spacing w:val="-17"/>
          <w:sz w:val="31"/>
          <w:szCs w:val="31"/>
        </w:rPr>
        <w:t>奖</w:t>
      </w:r>
      <w:r>
        <w:rPr>
          <w:spacing w:val="-32"/>
          <w:sz w:val="31"/>
          <w:szCs w:val="31"/>
        </w:rPr>
        <w:t xml:space="preserve"> </w:t>
      </w:r>
      <w:r>
        <w:rPr>
          <w:b/>
          <w:bCs/>
          <w:spacing w:val="-17"/>
          <w:sz w:val="31"/>
          <w:szCs w:val="31"/>
        </w:rPr>
        <w:t>惩</w:t>
      </w:r>
    </w:p>
    <w:p>
      <w:pPr>
        <w:pStyle w:val="2"/>
        <w:spacing w:before="102" w:line="260" w:lineRule="auto"/>
        <w:ind w:left="305" w:right="6326"/>
        <w:rPr>
          <w:sz w:val="31"/>
          <w:szCs w:val="31"/>
        </w:rPr>
      </w:pPr>
      <w:r>
        <w:rPr>
          <w:spacing w:val="15"/>
          <w:sz w:val="31"/>
          <w:szCs w:val="31"/>
        </w:rPr>
        <w:t>8.</w:t>
      </w:r>
      <w:r>
        <w:rPr>
          <w:spacing w:val="-90"/>
          <w:sz w:val="31"/>
          <w:szCs w:val="31"/>
        </w:rPr>
        <w:t xml:space="preserve"> </w:t>
      </w:r>
      <w:r>
        <w:rPr>
          <w:spacing w:val="15"/>
          <w:sz w:val="31"/>
          <w:szCs w:val="31"/>
        </w:rPr>
        <w:t>1表彰奖励</w:t>
      </w:r>
      <w:r>
        <w:rPr>
          <w:sz w:val="31"/>
          <w:szCs w:val="31"/>
        </w:rPr>
        <w:t xml:space="preserve"> </w:t>
      </w:r>
      <w:r>
        <w:rPr>
          <w:spacing w:val="22"/>
          <w:sz w:val="31"/>
          <w:szCs w:val="31"/>
        </w:rPr>
        <w:t>8.2责任追究</w:t>
      </w:r>
    </w:p>
    <w:p>
      <w:pPr>
        <w:pStyle w:val="2"/>
        <w:spacing w:before="61" w:line="255" w:lineRule="auto"/>
        <w:ind w:right="6943"/>
        <w:rPr>
          <w:sz w:val="31"/>
          <w:szCs w:val="31"/>
        </w:rPr>
      </w:pPr>
      <w:r>
        <w:rPr>
          <w:b/>
          <w:bCs/>
          <w:spacing w:val="30"/>
          <w:sz w:val="31"/>
          <w:szCs w:val="31"/>
        </w:rPr>
        <w:t>9总结提升</w:t>
      </w:r>
      <w:r>
        <w:rPr>
          <w:spacing w:val="3"/>
          <w:sz w:val="31"/>
          <w:szCs w:val="31"/>
        </w:rPr>
        <w:t xml:space="preserve"> </w:t>
      </w:r>
      <w:r>
        <w:rPr>
          <w:b/>
          <w:bCs/>
          <w:spacing w:val="39"/>
          <w:sz w:val="31"/>
          <w:szCs w:val="31"/>
        </w:rPr>
        <w:t>10附则</w:t>
      </w:r>
    </w:p>
    <w:p>
      <w:pPr>
        <w:spacing w:line="255" w:lineRule="auto"/>
        <w:rPr>
          <w:sz w:val="31"/>
          <w:szCs w:val="31"/>
        </w:rPr>
        <w:sectPr>
          <w:footerReference r:id="rId6" w:type="default"/>
          <w:pgSz w:w="11910" w:h="16850"/>
          <w:pgMar w:top="1432" w:right="1786" w:bottom="1057" w:left="1614" w:header="0" w:footer="749" w:gutter="0"/>
          <w:cols w:space="720" w:num="1"/>
        </w:sectPr>
      </w:pP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01" w:line="184" w:lineRule="auto"/>
        <w:ind w:left="674"/>
        <w:outlineLvl w:val="1"/>
        <w:rPr>
          <w:rFonts w:ascii="隶书" w:hAnsi="隶书" w:eastAsia="隶书" w:cs="隶书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7"/>
          <w:sz w:val="31"/>
          <w:szCs w:val="31"/>
        </w:rPr>
        <w:t>1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</w:t>
      </w:r>
      <w:r>
        <w:rPr>
          <w:rFonts w:ascii="隶书" w:hAnsi="隶书" w:eastAsia="隶书" w:cs="隶书"/>
          <w:b/>
          <w:bCs/>
          <w:spacing w:val="-17"/>
          <w:sz w:val="31"/>
          <w:szCs w:val="31"/>
        </w:rPr>
        <w:t>总则</w:t>
      </w:r>
    </w:p>
    <w:p>
      <w:pPr>
        <w:pStyle w:val="2"/>
        <w:spacing w:before="68" w:line="270" w:lineRule="auto"/>
        <w:ind w:right="132" w:firstLine="669"/>
        <w:rPr>
          <w:sz w:val="31"/>
          <w:szCs w:val="31"/>
        </w:rPr>
      </w:pPr>
      <w:r>
        <w:rPr>
          <w:spacing w:val="-4"/>
          <w:sz w:val="31"/>
          <w:szCs w:val="31"/>
        </w:rPr>
        <w:t>坚持以习近平新时代中国特色社会主义思想为指</w:t>
      </w:r>
      <w:r>
        <w:rPr>
          <w:spacing w:val="-5"/>
          <w:sz w:val="31"/>
          <w:szCs w:val="31"/>
        </w:rPr>
        <w:t>导，坚决防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控全局性系统性风险，按照“预防在先、信息畅通、反应</w:t>
      </w:r>
      <w:r>
        <w:rPr>
          <w:spacing w:val="-3"/>
          <w:sz w:val="31"/>
          <w:szCs w:val="31"/>
        </w:rPr>
        <w:t>快捷、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处置有方、责任明确、反思改进”工作思路，健</w:t>
      </w:r>
      <w:r>
        <w:rPr>
          <w:spacing w:val="-4"/>
          <w:sz w:val="31"/>
          <w:szCs w:val="31"/>
        </w:rPr>
        <w:t>全和完善全县教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体系统突发事件应急工作机制，提高全县教</w:t>
      </w:r>
      <w:r>
        <w:rPr>
          <w:spacing w:val="-4"/>
          <w:sz w:val="31"/>
          <w:szCs w:val="31"/>
        </w:rPr>
        <w:t>体系统保障校园安全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和应对各类突发事件的能力，最大限度地预防和减少</w:t>
      </w:r>
      <w:r>
        <w:rPr>
          <w:spacing w:val="-4"/>
          <w:sz w:val="31"/>
          <w:szCs w:val="31"/>
        </w:rPr>
        <w:t>突发事件及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其造成的损害，保障学校师生员工的生命财产和安全，保证正常</w:t>
      </w:r>
      <w:r>
        <w:rPr>
          <w:spacing w:val="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的教育教学和生活秩序，维护教体系统的安全</w:t>
      </w:r>
      <w:r>
        <w:rPr>
          <w:spacing w:val="-4"/>
          <w:sz w:val="31"/>
          <w:szCs w:val="31"/>
        </w:rPr>
        <w:t>与稳定，促进社会</w:t>
      </w:r>
      <w:r>
        <w:rPr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和谐发展。</w:t>
      </w:r>
    </w:p>
    <w:p>
      <w:pPr>
        <w:pStyle w:val="2"/>
        <w:spacing w:before="55" w:line="222" w:lineRule="auto"/>
        <w:ind w:left="669"/>
        <w:rPr>
          <w:sz w:val="31"/>
          <w:szCs w:val="31"/>
        </w:rPr>
      </w:pPr>
      <w:r>
        <w:rPr>
          <w:spacing w:val="15"/>
          <w:sz w:val="31"/>
          <w:szCs w:val="31"/>
        </w:rPr>
        <w:t>1.1编制依据</w:t>
      </w:r>
    </w:p>
    <w:p>
      <w:pPr>
        <w:pStyle w:val="2"/>
        <w:spacing w:before="77" w:line="262" w:lineRule="auto"/>
        <w:ind w:right="116" w:firstLine="669"/>
        <w:rPr>
          <w:sz w:val="31"/>
          <w:szCs w:val="31"/>
        </w:rPr>
      </w:pPr>
      <w:r>
        <w:rPr>
          <w:spacing w:val="-4"/>
          <w:sz w:val="31"/>
          <w:szCs w:val="31"/>
        </w:rPr>
        <w:t>依据《中华人民共和国突发事件应对法》《中华人民共和国</w:t>
      </w:r>
      <w:r>
        <w:rPr>
          <w:spacing w:val="1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教育法》《南昌市突发事件应对条例》等有关法律法规和《教育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部教育系统突发事件总体应急预案》《南昌市突发事件总体应急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预案》《南昌市教育系统突发事件总体应急预案》等</w:t>
      </w:r>
      <w:r>
        <w:rPr>
          <w:spacing w:val="-4"/>
          <w:sz w:val="31"/>
          <w:szCs w:val="31"/>
        </w:rPr>
        <w:t>相关应急预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案，制定本预案。</w:t>
      </w:r>
    </w:p>
    <w:p>
      <w:pPr>
        <w:pStyle w:val="2"/>
        <w:spacing w:before="93" w:line="223" w:lineRule="auto"/>
        <w:ind w:left="669"/>
        <w:rPr>
          <w:sz w:val="31"/>
          <w:szCs w:val="31"/>
        </w:rPr>
      </w:pPr>
      <w:r>
        <w:rPr>
          <w:spacing w:val="17"/>
          <w:sz w:val="31"/>
          <w:szCs w:val="31"/>
        </w:rPr>
        <w:t>1.2适用范围</w:t>
      </w:r>
    </w:p>
    <w:p>
      <w:pPr>
        <w:pStyle w:val="2"/>
        <w:spacing w:before="68" w:line="270" w:lineRule="auto"/>
        <w:ind w:firstLine="669"/>
        <w:rPr>
          <w:sz w:val="31"/>
          <w:szCs w:val="31"/>
        </w:rPr>
      </w:pPr>
      <w:r>
        <w:rPr>
          <w:spacing w:val="-4"/>
          <w:sz w:val="31"/>
          <w:szCs w:val="31"/>
        </w:rPr>
        <w:t>本预案是我县教体系统突发事件应急预案体系的总纲，指导</w:t>
      </w:r>
      <w:r>
        <w:rPr>
          <w:spacing w:val="1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全县教体系统风险防控、应急准备、监测与</w:t>
      </w:r>
      <w:r>
        <w:rPr>
          <w:spacing w:val="-4"/>
          <w:sz w:val="31"/>
          <w:szCs w:val="31"/>
        </w:rPr>
        <w:t>预警、应急处置与救</w:t>
      </w:r>
      <w:r>
        <w:rPr>
          <w:sz w:val="31"/>
          <w:szCs w:val="31"/>
        </w:rPr>
        <w:t xml:space="preserve">  </w:t>
      </w:r>
      <w:r>
        <w:rPr>
          <w:spacing w:val="-8"/>
          <w:sz w:val="31"/>
          <w:szCs w:val="31"/>
        </w:rPr>
        <w:t>援、事后恢复与重建等工作。本预案所称突发事件是指</w:t>
      </w:r>
      <w:r>
        <w:rPr>
          <w:spacing w:val="-9"/>
          <w:sz w:val="31"/>
          <w:szCs w:val="31"/>
        </w:rPr>
        <w:t>突然发生，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造成或者可能造成严重社会危害，危及学校师生</w:t>
      </w:r>
      <w:r>
        <w:rPr>
          <w:spacing w:val="-4"/>
          <w:sz w:val="31"/>
          <w:szCs w:val="31"/>
        </w:rPr>
        <w:t>员工生命财产安</w:t>
      </w:r>
      <w:r>
        <w:rPr>
          <w:sz w:val="31"/>
          <w:szCs w:val="31"/>
        </w:rPr>
        <w:t xml:space="preserve">  </w:t>
      </w:r>
      <w:r>
        <w:rPr>
          <w:spacing w:val="-3"/>
          <w:sz w:val="31"/>
          <w:szCs w:val="31"/>
        </w:rPr>
        <w:t>全或影响全县教体系统乃至社会稳定的、需要采取应急</w:t>
      </w:r>
      <w:r>
        <w:rPr>
          <w:spacing w:val="-4"/>
          <w:sz w:val="31"/>
          <w:szCs w:val="31"/>
        </w:rPr>
        <w:t>处置措施</w:t>
      </w:r>
      <w:r>
        <w:rPr>
          <w:sz w:val="31"/>
          <w:szCs w:val="31"/>
        </w:rPr>
        <w:t xml:space="preserve">  </w:t>
      </w:r>
      <w:r>
        <w:rPr>
          <w:spacing w:val="-8"/>
          <w:sz w:val="31"/>
          <w:szCs w:val="31"/>
        </w:rPr>
        <w:t>予以应对的自然灾害类、事故灾难类、公共卫生类、社</w:t>
      </w:r>
      <w:r>
        <w:rPr>
          <w:spacing w:val="-9"/>
          <w:sz w:val="31"/>
          <w:szCs w:val="31"/>
        </w:rPr>
        <w:t>会安全类、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网络与信息安全类和教育考试类等方面的紧急事件。</w:t>
      </w:r>
    </w:p>
    <w:p>
      <w:pPr>
        <w:pStyle w:val="2"/>
        <w:spacing w:before="68" w:line="220" w:lineRule="auto"/>
        <w:ind w:left="669"/>
        <w:rPr>
          <w:sz w:val="31"/>
          <w:szCs w:val="31"/>
        </w:rPr>
      </w:pPr>
      <w:r>
        <w:rPr>
          <w:spacing w:val="17"/>
          <w:sz w:val="31"/>
          <w:szCs w:val="31"/>
        </w:rPr>
        <w:t>1.3工作原则</w:t>
      </w:r>
    </w:p>
    <w:p>
      <w:pPr>
        <w:pStyle w:val="2"/>
        <w:spacing w:before="95" w:line="267" w:lineRule="auto"/>
        <w:ind w:right="112" w:firstLine="669"/>
        <w:rPr>
          <w:sz w:val="31"/>
          <w:szCs w:val="31"/>
        </w:rPr>
      </w:pPr>
      <w:r>
        <w:rPr>
          <w:spacing w:val="-9"/>
          <w:sz w:val="31"/>
          <w:szCs w:val="31"/>
        </w:rPr>
        <w:t>(1)坚持人民至上、生命至上。牢固树立以人民为中心的发展</w:t>
      </w:r>
      <w:r>
        <w:rPr>
          <w:spacing w:val="8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思想和人民至上、生命至上、安全第一的理念，</w:t>
      </w:r>
      <w:r>
        <w:rPr>
          <w:spacing w:val="-4"/>
          <w:sz w:val="31"/>
          <w:szCs w:val="31"/>
        </w:rPr>
        <w:t>把保障师生员工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健康和生命财产安全作为首要任务，最大程度地减少</w:t>
      </w:r>
      <w:r>
        <w:rPr>
          <w:spacing w:val="-4"/>
          <w:sz w:val="31"/>
          <w:szCs w:val="31"/>
        </w:rPr>
        <w:t>突发事件及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其造成的人员伤亡和危害。</w:t>
      </w:r>
    </w:p>
    <w:p>
      <w:pPr>
        <w:spacing w:line="267" w:lineRule="auto"/>
        <w:rPr>
          <w:sz w:val="31"/>
          <w:szCs w:val="31"/>
        </w:rPr>
        <w:sectPr>
          <w:footerReference r:id="rId7" w:type="default"/>
          <w:pgSz w:w="11910" w:h="16850"/>
          <w:pgMar w:top="1432" w:right="1485" w:bottom="1107" w:left="1670" w:header="0" w:footer="800" w:gutter="0"/>
          <w:cols w:space="720" w:num="1"/>
        </w:sectPr>
      </w:pPr>
    </w:p>
    <w:p>
      <w:pPr>
        <w:pStyle w:val="2"/>
        <w:spacing w:before="168" w:line="257" w:lineRule="auto"/>
        <w:ind w:firstLine="630"/>
        <w:rPr>
          <w:sz w:val="32"/>
          <w:szCs w:val="32"/>
        </w:rPr>
      </w:pPr>
      <w:r>
        <w:rPr>
          <w:spacing w:val="-8"/>
          <w:sz w:val="32"/>
          <w:szCs w:val="32"/>
        </w:rPr>
        <w:t>(2)坚持统一领导，协调联动。按照属地管理原则，在当地</w:t>
      </w:r>
      <w:r>
        <w:rPr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党委政府统一的领导下，建立健全统一指挥、反应灵敏</w:t>
      </w:r>
      <w:r>
        <w:rPr>
          <w:spacing w:val="-13"/>
          <w:sz w:val="32"/>
          <w:szCs w:val="32"/>
        </w:rPr>
        <w:t>、协调有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序、运转高效的应急管理机制，持续完善县教体局、学校与各级</w:t>
      </w:r>
      <w:r>
        <w:rPr>
          <w:spacing w:val="1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各部门联动协调机制，充分依靠和发挥专业应急指挥机构及队伍</w:t>
      </w:r>
      <w:r>
        <w:rPr>
          <w:spacing w:val="12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的作用，确保预防、监测、预警、发现、报告、指</w:t>
      </w:r>
      <w:r>
        <w:rPr>
          <w:spacing w:val="-13"/>
          <w:sz w:val="32"/>
          <w:szCs w:val="32"/>
        </w:rPr>
        <w:t>挥、处置等环</w:t>
      </w:r>
      <w:r>
        <w:rPr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节的紧密衔接和正确应对。</w:t>
      </w:r>
    </w:p>
    <w:p>
      <w:pPr>
        <w:pStyle w:val="2"/>
        <w:spacing w:before="88" w:line="249" w:lineRule="auto"/>
        <w:ind w:right="8" w:firstLine="630"/>
        <w:rPr>
          <w:sz w:val="32"/>
          <w:szCs w:val="32"/>
        </w:rPr>
      </w:pPr>
      <w:r>
        <w:rPr>
          <w:spacing w:val="-8"/>
          <w:sz w:val="32"/>
          <w:szCs w:val="32"/>
        </w:rPr>
        <w:t>(3)坚持快速反应，高效应对。充分做好应急处置</w:t>
      </w:r>
      <w:r>
        <w:rPr>
          <w:spacing w:val="-9"/>
          <w:sz w:val="32"/>
          <w:szCs w:val="32"/>
        </w:rPr>
        <w:t>各项准备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工作，细化完善应对各类突发事件的工作预案、应急措施和处置</w:t>
      </w:r>
      <w:r>
        <w:rPr>
          <w:spacing w:val="14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流程，确保一旦发生突发事件，能够迅速响应，妥善处置，最大</w:t>
      </w:r>
      <w:r>
        <w:rPr>
          <w:spacing w:val="15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程度降低突发事件带来的影响和危害。</w:t>
      </w:r>
    </w:p>
    <w:p>
      <w:pPr>
        <w:pStyle w:val="2"/>
        <w:spacing w:before="97" w:line="255" w:lineRule="auto"/>
        <w:ind w:right="4" w:firstLine="630"/>
        <w:rPr>
          <w:sz w:val="32"/>
          <w:szCs w:val="32"/>
        </w:rPr>
      </w:pPr>
      <w:r>
        <w:rPr>
          <w:spacing w:val="-8"/>
          <w:sz w:val="32"/>
          <w:szCs w:val="32"/>
        </w:rPr>
        <w:t>(4)坚持依法规范，科技支撑。加强教体系统安全工作</w:t>
      </w:r>
      <w:r>
        <w:rPr>
          <w:spacing w:val="-9"/>
          <w:sz w:val="32"/>
          <w:szCs w:val="32"/>
        </w:rPr>
        <w:t>的科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学研究、人才培养和技术开发，提高应急科技应用水平。依据有</w:t>
      </w:r>
      <w:r>
        <w:rPr>
          <w:spacing w:val="12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关法律法规，维护师生员工的合法权益，使</w:t>
      </w:r>
      <w:r>
        <w:rPr>
          <w:spacing w:val="-13"/>
          <w:sz w:val="32"/>
          <w:szCs w:val="32"/>
        </w:rPr>
        <w:t>应对突发事件的工作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规范化、制度化、科学化、专业化、法制化。</w:t>
      </w:r>
    </w:p>
    <w:p>
      <w:pPr>
        <w:pStyle w:val="2"/>
        <w:spacing w:before="76" w:line="258" w:lineRule="auto"/>
        <w:ind w:firstLine="630"/>
        <w:rPr>
          <w:sz w:val="32"/>
          <w:szCs w:val="32"/>
        </w:rPr>
      </w:pPr>
      <w:r>
        <w:rPr>
          <w:spacing w:val="-7"/>
          <w:sz w:val="32"/>
          <w:szCs w:val="32"/>
        </w:rPr>
        <w:t>(5)坚持居安思危、预防为主。坚持预防与应急相结合、常</w:t>
      </w:r>
      <w:r>
        <w:rPr>
          <w:spacing w:val="17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态与非常态相结合，以“时时放心不下”的责任、切实做好应对</w:t>
      </w:r>
      <w:r>
        <w:rPr>
          <w:spacing w:val="14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突发事件的各项准备工作，加强突发事件分析研判，强化应急预</w:t>
      </w:r>
      <w:r>
        <w:rPr>
          <w:spacing w:val="15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案管理，做好应急预案演练，开展多层次、多形式的应</w:t>
      </w:r>
      <w:r>
        <w:rPr>
          <w:spacing w:val="-13"/>
          <w:sz w:val="32"/>
          <w:szCs w:val="32"/>
        </w:rPr>
        <w:t>急管理宣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教活动，普及应急常识，增强师生安全防范意识和应对突发事件</w:t>
      </w:r>
      <w:r>
        <w:rPr>
          <w:spacing w:val="13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的避险、自救互救能力。</w:t>
      </w:r>
    </w:p>
    <w:p>
      <w:pPr>
        <w:pStyle w:val="2"/>
        <w:spacing w:before="94" w:line="255" w:lineRule="auto"/>
        <w:ind w:right="8" w:firstLine="630"/>
        <w:rPr>
          <w:sz w:val="32"/>
          <w:szCs w:val="32"/>
        </w:rPr>
      </w:pPr>
      <w:r>
        <w:rPr>
          <w:spacing w:val="-8"/>
          <w:sz w:val="32"/>
          <w:szCs w:val="32"/>
        </w:rPr>
        <w:t>(6)坚持把握主动，正确引导。增强工作前瞻性，掌握舆论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主动。加强与新闻媒体的联系和沟通，按职责权限及时、准确、</w:t>
      </w:r>
      <w:r>
        <w:rPr>
          <w:spacing w:val="1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客观发布突发事件事态发展和处置工作进展等权威信息，回应社</w:t>
      </w:r>
      <w:r>
        <w:rPr>
          <w:spacing w:val="15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会关切，正向引导舆情。</w:t>
      </w:r>
    </w:p>
    <w:p>
      <w:pPr>
        <w:pStyle w:val="2"/>
        <w:spacing w:before="75" w:line="249" w:lineRule="auto"/>
        <w:ind w:right="9" w:firstLine="630"/>
        <w:rPr>
          <w:sz w:val="32"/>
          <w:szCs w:val="32"/>
        </w:rPr>
      </w:pPr>
      <w:r>
        <w:rPr>
          <w:spacing w:val="-8"/>
          <w:sz w:val="32"/>
          <w:szCs w:val="32"/>
        </w:rPr>
        <w:t>(7)坚持举一反三，持续改进。推动校园及周边安</w:t>
      </w:r>
      <w:r>
        <w:rPr>
          <w:spacing w:val="-9"/>
          <w:sz w:val="32"/>
          <w:szCs w:val="32"/>
        </w:rPr>
        <w:t>全隐患排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查整治常态化、制度化，梳理倾向性、苗头性问题，研究制定整</w:t>
      </w:r>
      <w:r>
        <w:rPr>
          <w:spacing w:val="14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改措施，在不断检视和反思中改进工作，堵塞安全漏洞。</w:t>
      </w:r>
    </w:p>
    <w:p>
      <w:pPr>
        <w:pStyle w:val="2"/>
        <w:spacing w:before="75" w:line="222" w:lineRule="auto"/>
        <w:ind w:left="630"/>
        <w:rPr>
          <w:sz w:val="32"/>
          <w:szCs w:val="32"/>
        </w:rPr>
      </w:pPr>
      <w:r>
        <w:rPr>
          <w:spacing w:val="-1"/>
          <w:sz w:val="32"/>
          <w:szCs w:val="32"/>
        </w:rPr>
        <w:t>1.4突发事件分类分级</w:t>
      </w:r>
    </w:p>
    <w:p>
      <w:pPr>
        <w:pStyle w:val="2"/>
        <w:spacing w:before="75" w:line="222" w:lineRule="auto"/>
        <w:ind w:left="630"/>
        <w:rPr>
          <w:sz w:val="32"/>
          <w:szCs w:val="32"/>
        </w:rPr>
      </w:pPr>
      <w:r>
        <w:rPr>
          <w:spacing w:val="-4"/>
          <w:sz w:val="32"/>
          <w:szCs w:val="32"/>
        </w:rPr>
        <w:t>1.4.1突发事件分类。</w:t>
      </w:r>
    </w:p>
    <w:p>
      <w:pPr>
        <w:spacing w:line="222" w:lineRule="auto"/>
        <w:rPr>
          <w:sz w:val="32"/>
          <w:szCs w:val="32"/>
        </w:rPr>
        <w:sectPr>
          <w:footerReference r:id="rId8" w:type="default"/>
          <w:pgSz w:w="11910" w:h="16850"/>
          <w:pgMar w:top="1432" w:right="1648" w:bottom="1082" w:left="1640" w:header="0" w:footer="767" w:gutter="0"/>
          <w:cols w:space="720" w:num="1"/>
        </w:sectPr>
      </w:pPr>
    </w:p>
    <w:p>
      <w:pPr>
        <w:pStyle w:val="2"/>
        <w:spacing w:before="155" w:line="255" w:lineRule="auto"/>
        <w:ind w:right="324" w:firstLine="629"/>
        <w:rPr>
          <w:sz w:val="31"/>
          <w:szCs w:val="31"/>
        </w:rPr>
      </w:pPr>
      <w:r>
        <w:rPr>
          <w:spacing w:val="-4"/>
          <w:sz w:val="31"/>
          <w:szCs w:val="31"/>
        </w:rPr>
        <w:t>根据突发事件的性质、机理和发生过程，教</w:t>
      </w:r>
      <w:r>
        <w:rPr>
          <w:spacing w:val="-5"/>
          <w:sz w:val="31"/>
          <w:szCs w:val="31"/>
        </w:rPr>
        <w:t>体系统突发事件</w:t>
      </w:r>
      <w:r>
        <w:rPr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主要分为以下六类：</w:t>
      </w:r>
    </w:p>
    <w:p>
      <w:pPr>
        <w:pStyle w:val="2"/>
        <w:spacing w:before="54" w:line="250" w:lineRule="auto"/>
        <w:ind w:right="324" w:firstLine="629"/>
        <w:rPr>
          <w:sz w:val="31"/>
          <w:szCs w:val="31"/>
        </w:rPr>
      </w:pPr>
      <w:r>
        <w:rPr>
          <w:spacing w:val="1"/>
          <w:sz w:val="31"/>
          <w:szCs w:val="31"/>
        </w:rPr>
        <w:t>(1)自然灾害。主要包括涉及教体系统的水旱灾害、气象灾</w:t>
      </w:r>
      <w:r>
        <w:rPr>
          <w:spacing w:val="17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害、地震灾害、地质灾害、生物灾害和森林火灾等。</w:t>
      </w:r>
    </w:p>
    <w:p>
      <w:pPr>
        <w:pStyle w:val="2"/>
        <w:spacing w:before="67" w:line="266" w:lineRule="auto"/>
        <w:ind w:right="295" w:firstLine="629"/>
        <w:rPr>
          <w:sz w:val="31"/>
          <w:szCs w:val="31"/>
        </w:rPr>
      </w:pPr>
      <w:r>
        <w:rPr>
          <w:spacing w:val="-1"/>
          <w:sz w:val="31"/>
          <w:szCs w:val="31"/>
        </w:rPr>
        <w:t>(2)事故灾难。主要包括涉及教体系统的火灾、交通事故、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溺水、拥挤踩踏、建筑物倒塌、有毒有害气体及化学品引起的中</w:t>
      </w:r>
      <w:r>
        <w:rPr>
          <w:spacing w:val="12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毒、燃炸、危险品泄漏污染等安全事故，造成重</w:t>
      </w:r>
      <w:r>
        <w:rPr>
          <w:spacing w:val="-4"/>
          <w:sz w:val="31"/>
          <w:szCs w:val="31"/>
        </w:rPr>
        <w:t>大影响和损失的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水、电、气、油等能源供应事故，各类大型群体活动及军训、实</w:t>
      </w:r>
      <w:r>
        <w:rPr>
          <w:spacing w:val="10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习、参观等集体活动期间发生的安全事故，以及其他影响学校稳</w:t>
      </w:r>
      <w:r>
        <w:rPr>
          <w:spacing w:val="12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定的安全事故。</w:t>
      </w:r>
    </w:p>
    <w:p>
      <w:pPr>
        <w:pStyle w:val="2"/>
        <w:spacing w:before="82" w:line="260" w:lineRule="auto"/>
        <w:ind w:firstLine="629"/>
        <w:rPr>
          <w:sz w:val="31"/>
          <w:szCs w:val="31"/>
        </w:rPr>
      </w:pPr>
      <w:r>
        <w:rPr>
          <w:spacing w:val="1"/>
          <w:sz w:val="31"/>
          <w:szCs w:val="31"/>
        </w:rPr>
        <w:t>(3)公共卫生事件。主要包括涉及教体系统的重大传染病情</w:t>
      </w:r>
      <w:r>
        <w:rPr>
          <w:spacing w:val="5"/>
          <w:sz w:val="31"/>
          <w:szCs w:val="31"/>
        </w:rPr>
        <w:t xml:space="preserve">   </w:t>
      </w:r>
      <w:r>
        <w:rPr>
          <w:spacing w:val="-4"/>
          <w:sz w:val="31"/>
          <w:szCs w:val="31"/>
        </w:rPr>
        <w:t>疫情，群体性不明原因疾病，食品安全事件、食物中毒，生活饮</w:t>
      </w:r>
      <w:r>
        <w:rPr>
          <w:spacing w:val="3"/>
          <w:sz w:val="31"/>
          <w:szCs w:val="31"/>
        </w:rPr>
        <w:t xml:space="preserve">   </w:t>
      </w:r>
      <w:r>
        <w:rPr>
          <w:spacing w:val="-3"/>
          <w:sz w:val="31"/>
          <w:szCs w:val="31"/>
        </w:rPr>
        <w:t>用水污染以及其他严重影响学校师生员工健康与生命安全的事件。</w:t>
      </w:r>
    </w:p>
    <w:p>
      <w:pPr>
        <w:pStyle w:val="2"/>
        <w:spacing w:before="86" w:line="257" w:lineRule="auto"/>
        <w:ind w:right="312" w:firstLine="629"/>
        <w:rPr>
          <w:sz w:val="31"/>
          <w:szCs w:val="31"/>
        </w:rPr>
      </w:pPr>
      <w:r>
        <w:rPr>
          <w:spacing w:val="2"/>
          <w:sz w:val="31"/>
          <w:szCs w:val="31"/>
        </w:rPr>
        <w:t>(4)社会安全事件。主要包括发生在教体系</w:t>
      </w:r>
      <w:r>
        <w:rPr>
          <w:spacing w:val="1"/>
          <w:sz w:val="31"/>
          <w:szCs w:val="31"/>
        </w:rPr>
        <w:t>统或与教体系统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直接相关、影响社会稳定和学校正常秩序的群体性事</w:t>
      </w:r>
      <w:r>
        <w:rPr>
          <w:spacing w:val="-4"/>
          <w:sz w:val="31"/>
          <w:szCs w:val="31"/>
        </w:rPr>
        <w:t>件、恐怖袭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击事件、治安刑事案件、民族宗教事件、涉外突发事件，以及其</w:t>
      </w:r>
      <w:r>
        <w:rPr>
          <w:spacing w:val="12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他因素造成的社会安全类突发事件。</w:t>
      </w:r>
    </w:p>
    <w:p>
      <w:pPr>
        <w:pStyle w:val="2"/>
        <w:spacing w:before="109" w:line="260" w:lineRule="auto"/>
        <w:ind w:right="303" w:firstLine="629"/>
        <w:rPr>
          <w:sz w:val="31"/>
          <w:szCs w:val="31"/>
        </w:rPr>
      </w:pPr>
      <w:r>
        <w:rPr>
          <w:spacing w:val="-1"/>
          <w:sz w:val="31"/>
          <w:szCs w:val="31"/>
        </w:rPr>
        <w:t>(5)网络与信息安全事件。主要包括县教体局与直属单位、</w:t>
      </w:r>
      <w:r>
        <w:rPr>
          <w:spacing w:val="16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各级各类学校主管(主办)的网络和信息系</w:t>
      </w:r>
      <w:r>
        <w:rPr>
          <w:spacing w:val="7"/>
          <w:sz w:val="31"/>
          <w:szCs w:val="31"/>
        </w:rPr>
        <w:t>统发生的有害程序事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件、网络攻击事件、信息破坏事件、信息内容安全事件、设施故</w:t>
      </w:r>
      <w:r>
        <w:rPr>
          <w:spacing w:val="4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障和灾害性事件等。</w:t>
      </w:r>
    </w:p>
    <w:p>
      <w:pPr>
        <w:pStyle w:val="2"/>
        <w:spacing w:before="88" w:line="265" w:lineRule="auto"/>
        <w:ind w:right="303" w:firstLine="629"/>
        <w:rPr>
          <w:sz w:val="31"/>
          <w:szCs w:val="31"/>
        </w:rPr>
      </w:pPr>
      <w:r>
        <w:rPr>
          <w:spacing w:val="8"/>
          <w:sz w:val="31"/>
          <w:szCs w:val="31"/>
        </w:rPr>
        <w:t>(6)教育考试安全事件。主要包括由县教体</w:t>
      </w:r>
      <w:r>
        <w:rPr>
          <w:spacing w:val="7"/>
          <w:sz w:val="31"/>
          <w:szCs w:val="31"/>
        </w:rPr>
        <w:t>局(或其授权的</w:t>
      </w:r>
      <w:r>
        <w:rPr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考试机构)及各级各类学校组织实施的各类国家教育考试</w:t>
      </w:r>
      <w:r>
        <w:rPr>
          <w:spacing w:val="1"/>
          <w:sz w:val="31"/>
          <w:szCs w:val="31"/>
        </w:rPr>
        <w:t>，在命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题管理、试卷印刷、运送、保管、评卷组织管理等环节出现的试</w:t>
      </w:r>
      <w:r>
        <w:rPr>
          <w:spacing w:val="4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卷(答卷)安全保密事件，考试实施中出现群体舞弊、阻碍考试</w:t>
      </w:r>
      <w:r>
        <w:rPr>
          <w:spacing w:val="1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等突发事件，以及网络有害信息等影响考试及社会稳定的其他突</w:t>
      </w:r>
      <w:r>
        <w:rPr>
          <w:spacing w:val="18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发事件。</w:t>
      </w:r>
    </w:p>
    <w:p>
      <w:pPr>
        <w:pStyle w:val="2"/>
        <w:spacing w:before="84" w:line="270" w:lineRule="auto"/>
        <w:ind w:right="304" w:firstLine="629"/>
        <w:jc w:val="both"/>
        <w:rPr>
          <w:sz w:val="31"/>
          <w:szCs w:val="31"/>
        </w:rPr>
      </w:pPr>
      <w:r>
        <w:rPr>
          <w:spacing w:val="-4"/>
          <w:sz w:val="31"/>
          <w:szCs w:val="31"/>
        </w:rPr>
        <w:t>上述各类突发事件有时是相互交叉和交联的，某类突发事件</w:t>
      </w:r>
      <w:r>
        <w:rPr>
          <w:spacing w:val="1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有可能和其他类别的事件同时发生，或引发次生、衍</w:t>
      </w:r>
      <w:r>
        <w:rPr>
          <w:spacing w:val="-4"/>
          <w:sz w:val="31"/>
          <w:szCs w:val="31"/>
        </w:rPr>
        <w:t>生事件，应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该具体分析，突出重点，统筹应对。</w:t>
      </w:r>
    </w:p>
    <w:p>
      <w:pPr>
        <w:spacing w:line="270" w:lineRule="auto"/>
        <w:rPr>
          <w:sz w:val="31"/>
          <w:szCs w:val="31"/>
        </w:rPr>
        <w:sectPr>
          <w:footerReference r:id="rId9" w:type="default"/>
          <w:pgSz w:w="11910" w:h="16850"/>
          <w:pgMar w:top="1432" w:right="1315" w:bottom="1117" w:left="1690" w:header="0" w:footer="809" w:gutter="0"/>
          <w:cols w:space="720" w:num="1"/>
        </w:sectPr>
      </w:pPr>
    </w:p>
    <w:p>
      <w:pPr>
        <w:pStyle w:val="2"/>
        <w:spacing w:before="198" w:line="222" w:lineRule="auto"/>
        <w:ind w:left="679"/>
        <w:rPr>
          <w:sz w:val="31"/>
          <w:szCs w:val="31"/>
        </w:rPr>
      </w:pPr>
      <w:r>
        <w:rPr>
          <w:spacing w:val="8"/>
          <w:sz w:val="31"/>
          <w:szCs w:val="31"/>
        </w:rPr>
        <w:t>1.4.2突发事件分级</w:t>
      </w:r>
    </w:p>
    <w:p>
      <w:pPr>
        <w:pStyle w:val="2"/>
        <w:spacing w:before="67" w:line="268" w:lineRule="auto"/>
        <w:ind w:right="82" w:firstLine="679"/>
        <w:rPr>
          <w:sz w:val="31"/>
          <w:szCs w:val="31"/>
        </w:rPr>
      </w:pPr>
      <w:r>
        <w:rPr>
          <w:spacing w:val="-3"/>
          <w:sz w:val="31"/>
          <w:szCs w:val="31"/>
        </w:rPr>
        <w:t>除法律、行政法规或国务院另有规定的以外，教体系统各类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突发事件按照其性质、严重程度、可控性和影响范围等因素，一</w:t>
      </w:r>
      <w:r>
        <w:rPr>
          <w:spacing w:val="18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般分为四级：特别重大、重大、较大、一般</w:t>
      </w:r>
      <w:r>
        <w:rPr>
          <w:spacing w:val="-3"/>
          <w:sz w:val="31"/>
          <w:szCs w:val="31"/>
        </w:rPr>
        <w:t>。分级标准是突发事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件信息报送和分级处置的依据，具体级别的划分由专项应急预案</w:t>
      </w:r>
      <w:r>
        <w:rPr>
          <w:spacing w:val="16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按照国家或县级专项应急预案有关标准分类确定。</w:t>
      </w:r>
    </w:p>
    <w:p>
      <w:pPr>
        <w:pStyle w:val="2"/>
        <w:spacing w:before="59" w:line="222" w:lineRule="auto"/>
        <w:ind w:left="679"/>
        <w:rPr>
          <w:sz w:val="31"/>
          <w:szCs w:val="31"/>
        </w:rPr>
      </w:pPr>
      <w:r>
        <w:rPr>
          <w:spacing w:val="12"/>
          <w:sz w:val="31"/>
          <w:szCs w:val="31"/>
        </w:rPr>
        <w:t>1.5应急预案体系</w:t>
      </w:r>
    </w:p>
    <w:p>
      <w:pPr>
        <w:pStyle w:val="2"/>
        <w:spacing w:before="77" w:line="258" w:lineRule="auto"/>
        <w:ind w:right="63" w:firstLine="679"/>
        <w:rPr>
          <w:sz w:val="31"/>
          <w:szCs w:val="31"/>
        </w:rPr>
      </w:pPr>
      <w:r>
        <w:rPr>
          <w:spacing w:val="-3"/>
          <w:sz w:val="31"/>
          <w:szCs w:val="31"/>
        </w:rPr>
        <w:t>全县教体系统突发事件应急预案体系包括县教体局和各级各</w:t>
      </w:r>
      <w:r>
        <w:rPr>
          <w:spacing w:val="18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类学校制定的各类突发事件应急预案，主要包括：</w:t>
      </w:r>
    </w:p>
    <w:p>
      <w:pPr>
        <w:pStyle w:val="2"/>
        <w:spacing w:before="64" w:line="255" w:lineRule="auto"/>
        <w:ind w:firstLine="679"/>
        <w:rPr>
          <w:sz w:val="31"/>
          <w:szCs w:val="31"/>
        </w:rPr>
      </w:pPr>
      <w:r>
        <w:rPr>
          <w:spacing w:val="2"/>
          <w:sz w:val="31"/>
          <w:szCs w:val="31"/>
        </w:rPr>
        <w:t>(1)总体应急预案。总体应急预案是全县教体系统突发事件</w:t>
      </w:r>
      <w:r>
        <w:rPr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应急预案体系的总纲，是教体系统应对突发事件的总体制度安排，</w:t>
      </w:r>
      <w:r>
        <w:rPr>
          <w:spacing w:val="14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由县教体局制定并印发实施。</w:t>
      </w:r>
    </w:p>
    <w:p>
      <w:pPr>
        <w:pStyle w:val="2"/>
        <w:spacing w:before="90" w:line="256" w:lineRule="auto"/>
        <w:ind w:right="115" w:firstLine="679"/>
        <w:rPr>
          <w:sz w:val="31"/>
          <w:szCs w:val="31"/>
        </w:rPr>
      </w:pPr>
      <w:r>
        <w:rPr>
          <w:spacing w:val="1"/>
          <w:sz w:val="31"/>
          <w:szCs w:val="31"/>
        </w:rPr>
        <w:t>(2)专项应急预案。专项应急预案是为应对全县教体系统某</w:t>
      </w:r>
      <w:r>
        <w:rPr>
          <w:spacing w:val="5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一类型或某几种类型的突发事件而制定的应急预案，由县教体局</w:t>
      </w:r>
      <w:r>
        <w:rPr>
          <w:spacing w:val="4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制定并印发实施。</w:t>
      </w:r>
    </w:p>
    <w:p>
      <w:pPr>
        <w:pStyle w:val="2"/>
        <w:spacing w:before="82" w:line="248" w:lineRule="auto"/>
        <w:ind w:right="122" w:firstLine="679"/>
        <w:rPr>
          <w:sz w:val="31"/>
          <w:szCs w:val="31"/>
        </w:rPr>
      </w:pPr>
      <w:r>
        <w:rPr>
          <w:spacing w:val="1"/>
          <w:sz w:val="31"/>
          <w:szCs w:val="31"/>
        </w:rPr>
        <w:t>(3)学校应急预案。各学校根据有关法律法规和县教体局应</w:t>
      </w:r>
      <w:r>
        <w:rPr>
          <w:spacing w:val="9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急预案，结合学校实际制定的应急预案。</w:t>
      </w:r>
    </w:p>
    <w:p>
      <w:pPr>
        <w:pStyle w:val="2"/>
        <w:spacing w:before="109" w:line="257" w:lineRule="auto"/>
        <w:ind w:right="131" w:firstLine="679"/>
        <w:rPr>
          <w:sz w:val="31"/>
          <w:szCs w:val="31"/>
        </w:rPr>
      </w:pPr>
      <w:r>
        <w:rPr>
          <w:spacing w:val="1"/>
          <w:sz w:val="31"/>
          <w:szCs w:val="31"/>
        </w:rPr>
        <w:t>(4)具体工作应急预案。针对某个时段、某项具体工作或举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行大型文化体育重大活动，主管、牵头或主办单位制定的应急预</w:t>
      </w:r>
      <w:r>
        <w:rPr>
          <w:spacing w:val="15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案。教体系统及各级各类应急预案应根据实际情况变化，适时修</w:t>
      </w:r>
      <w:r>
        <w:rPr>
          <w:spacing w:val="9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订、完善。</w:t>
      </w:r>
    </w:p>
    <w:p>
      <w:pPr>
        <w:pStyle w:val="2"/>
        <w:spacing w:before="100" w:line="222" w:lineRule="auto"/>
        <w:ind w:left="604"/>
        <w:rPr>
          <w:sz w:val="31"/>
          <w:szCs w:val="31"/>
        </w:rPr>
      </w:pPr>
      <w:r>
        <w:rPr>
          <w:b/>
          <w:bCs/>
          <w:spacing w:val="17"/>
          <w:sz w:val="31"/>
          <w:szCs w:val="31"/>
        </w:rPr>
        <w:t>2组织指挥体系</w:t>
      </w:r>
    </w:p>
    <w:p>
      <w:pPr>
        <w:pStyle w:val="2"/>
        <w:spacing w:before="82" w:line="222" w:lineRule="auto"/>
        <w:ind w:left="600"/>
        <w:rPr>
          <w:sz w:val="31"/>
          <w:szCs w:val="31"/>
        </w:rPr>
      </w:pPr>
      <w:r>
        <w:rPr>
          <w:spacing w:val="20"/>
          <w:sz w:val="31"/>
          <w:szCs w:val="31"/>
        </w:rPr>
        <w:t>2.1县教体局</w:t>
      </w:r>
    </w:p>
    <w:p>
      <w:pPr>
        <w:pStyle w:val="2"/>
        <w:spacing w:before="107" w:line="222" w:lineRule="auto"/>
        <w:ind w:left="600"/>
        <w:rPr>
          <w:sz w:val="31"/>
          <w:szCs w:val="31"/>
        </w:rPr>
      </w:pPr>
      <w:r>
        <w:rPr>
          <w:rFonts w:ascii="宋体" w:hAnsi="宋体" w:eastAsia="宋体" w:cs="宋体"/>
          <w:spacing w:val="-2"/>
          <w:sz w:val="31"/>
          <w:szCs w:val="31"/>
        </w:rPr>
        <w:t xml:space="preserve">2.1.1 </w:t>
      </w:r>
      <w:r>
        <w:rPr>
          <w:spacing w:val="-2"/>
          <w:sz w:val="31"/>
          <w:szCs w:val="31"/>
        </w:rPr>
        <w:t>领导机构</w:t>
      </w:r>
    </w:p>
    <w:p>
      <w:pPr>
        <w:pStyle w:val="2"/>
        <w:spacing w:before="80" w:line="269" w:lineRule="auto"/>
        <w:ind w:right="135" w:firstLine="600"/>
        <w:rPr>
          <w:sz w:val="31"/>
          <w:szCs w:val="31"/>
        </w:rPr>
      </w:pPr>
      <w:r>
        <w:rPr>
          <w:spacing w:val="-3"/>
          <w:sz w:val="31"/>
          <w:szCs w:val="31"/>
        </w:rPr>
        <w:t>县委教体工委、县教体局成立突发事件应急处置工作领导小</w:t>
      </w:r>
      <w:r>
        <w:rPr>
          <w:spacing w:val="8"/>
          <w:sz w:val="31"/>
          <w:szCs w:val="31"/>
        </w:rPr>
        <w:t xml:space="preserve"> </w:t>
      </w:r>
      <w:r>
        <w:rPr>
          <w:spacing w:val="13"/>
          <w:sz w:val="31"/>
          <w:szCs w:val="31"/>
        </w:rPr>
        <w:t>组(以下简称领导小组),由工委书记、局长任组长，局其他班</w:t>
      </w:r>
      <w:r>
        <w:rPr>
          <w:spacing w:val="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子成员任副组长，相关股室负责人任成员。县委教体工委、县教</w:t>
      </w:r>
      <w:r>
        <w:rPr>
          <w:spacing w:val="1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体局突发事件应急处置工作领导小组在县应急指挥部和市教育局</w:t>
      </w:r>
      <w:r>
        <w:rPr>
          <w:spacing w:val="2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应急领导小组的领导下，负责统一决策、组织、指挥全县教体系</w:t>
      </w:r>
    </w:p>
    <w:p>
      <w:pPr>
        <w:spacing w:line="269" w:lineRule="auto"/>
        <w:rPr>
          <w:sz w:val="31"/>
          <w:szCs w:val="31"/>
        </w:rPr>
        <w:sectPr>
          <w:footerReference r:id="rId10" w:type="default"/>
          <w:pgSz w:w="11910" w:h="16850"/>
          <w:pgMar w:top="1432" w:right="1525" w:bottom="1065" w:left="1640" w:header="0" w:footer="760" w:gutter="0"/>
          <w:cols w:space="720" w:num="1"/>
        </w:sectPr>
      </w:pPr>
    </w:p>
    <w:p>
      <w:pPr>
        <w:pStyle w:val="2"/>
        <w:spacing w:before="155" w:line="261" w:lineRule="auto"/>
        <w:ind w:left="30" w:right="171"/>
        <w:rPr>
          <w:sz w:val="31"/>
          <w:szCs w:val="31"/>
        </w:rPr>
      </w:pPr>
      <w:r>
        <w:rPr>
          <w:spacing w:val="-4"/>
          <w:sz w:val="31"/>
          <w:szCs w:val="31"/>
        </w:rPr>
        <w:t>统各类突发事件的应急响应行动，下达应急处置工作任务。相关</w:t>
      </w:r>
      <w:r>
        <w:rPr>
          <w:spacing w:val="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重大事项及时向县委县政府、市教育局报告。</w:t>
      </w:r>
    </w:p>
    <w:p>
      <w:pPr>
        <w:pStyle w:val="2"/>
        <w:spacing w:before="36" w:line="222" w:lineRule="auto"/>
        <w:ind w:left="679"/>
        <w:rPr>
          <w:sz w:val="31"/>
          <w:szCs w:val="31"/>
        </w:rPr>
      </w:pPr>
      <w:r>
        <w:rPr>
          <w:spacing w:val="15"/>
          <w:sz w:val="31"/>
          <w:szCs w:val="31"/>
        </w:rPr>
        <w:t>2.1.2办事机构</w:t>
      </w:r>
    </w:p>
    <w:p>
      <w:pPr>
        <w:pStyle w:val="2"/>
        <w:spacing w:before="89" w:line="269" w:lineRule="auto"/>
        <w:ind w:left="30" w:right="134" w:firstLine="649"/>
        <w:rPr>
          <w:sz w:val="31"/>
          <w:szCs w:val="31"/>
        </w:rPr>
      </w:pPr>
      <w:r>
        <w:rPr>
          <w:spacing w:val="-4"/>
          <w:sz w:val="31"/>
          <w:szCs w:val="31"/>
        </w:rPr>
        <w:t>领导小组办公室设在县教体局安保股，承担应急管理日常工</w:t>
      </w:r>
      <w:r>
        <w:rPr>
          <w:spacing w:val="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作，负责应急管理综合协调和信息汇总；指导全县教体系统应急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科普宣传教育、应急演练、队伍培训等应急体系建设</w:t>
      </w:r>
      <w:r>
        <w:rPr>
          <w:spacing w:val="-4"/>
          <w:sz w:val="31"/>
          <w:szCs w:val="31"/>
        </w:rPr>
        <w:t>；组织开展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全县教体系统隐患排查、风险防范化解、风险监测预警等工作；</w:t>
      </w:r>
      <w:r>
        <w:rPr>
          <w:spacing w:val="1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做好全县教体系统总体应急预案的编制与实施；</w:t>
      </w:r>
      <w:r>
        <w:rPr>
          <w:spacing w:val="-4"/>
          <w:sz w:val="31"/>
          <w:szCs w:val="31"/>
        </w:rPr>
        <w:t>协助领导小组做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好教体系统特别重大和重大突发事件的有关应急处置工作。</w:t>
      </w:r>
    </w:p>
    <w:p>
      <w:pPr>
        <w:pStyle w:val="2"/>
        <w:spacing w:before="43" w:line="220" w:lineRule="auto"/>
        <w:ind w:left="679"/>
        <w:rPr>
          <w:sz w:val="31"/>
          <w:szCs w:val="31"/>
        </w:rPr>
      </w:pPr>
      <w:r>
        <w:rPr>
          <w:spacing w:val="15"/>
          <w:sz w:val="31"/>
          <w:szCs w:val="31"/>
        </w:rPr>
        <w:t>2.1.3工作机构</w:t>
      </w:r>
    </w:p>
    <w:p>
      <w:pPr>
        <w:pStyle w:val="2"/>
        <w:spacing w:before="96" w:line="268" w:lineRule="auto"/>
        <w:ind w:left="30" w:firstLine="649"/>
        <w:rPr>
          <w:sz w:val="31"/>
          <w:szCs w:val="31"/>
        </w:rPr>
      </w:pPr>
      <w:r>
        <w:rPr>
          <w:sz w:val="31"/>
          <w:szCs w:val="31"/>
        </w:rPr>
        <w:t xml:space="preserve">领导小组下设自然灾害、事故灾难、公共卫生、社会安全、 </w:t>
      </w:r>
      <w:r>
        <w:rPr>
          <w:spacing w:val="1"/>
          <w:sz w:val="31"/>
          <w:szCs w:val="31"/>
        </w:rPr>
        <w:t xml:space="preserve">网络与信息安全、教育考试安全等6个专项工作组，各专项工作  </w:t>
      </w:r>
      <w:r>
        <w:rPr>
          <w:spacing w:val="-9"/>
          <w:sz w:val="31"/>
          <w:szCs w:val="31"/>
        </w:rPr>
        <w:t>组主要职责为：负责相关类别的突发事件应急预案的起草与实施，</w:t>
      </w:r>
      <w:r>
        <w:rPr>
          <w:spacing w:val="1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贯彻落实领导小组有关决定事项：牵头组织相关类别突发事件的</w:t>
      </w:r>
      <w:r>
        <w:rPr>
          <w:spacing w:val="1"/>
          <w:sz w:val="31"/>
          <w:szCs w:val="31"/>
        </w:rPr>
        <w:t xml:space="preserve">  </w:t>
      </w:r>
      <w:r>
        <w:rPr>
          <w:spacing w:val="-3"/>
          <w:sz w:val="31"/>
          <w:szCs w:val="31"/>
        </w:rPr>
        <w:t>应对工作，承担相关应急指挥机构办公室的工作；</w:t>
      </w:r>
      <w:r>
        <w:rPr>
          <w:spacing w:val="-4"/>
          <w:sz w:val="31"/>
          <w:szCs w:val="31"/>
        </w:rPr>
        <w:t>指导和协助各</w:t>
      </w:r>
      <w:r>
        <w:rPr>
          <w:sz w:val="31"/>
          <w:szCs w:val="31"/>
        </w:rPr>
        <w:t xml:space="preserve">  </w:t>
      </w:r>
      <w:r>
        <w:rPr>
          <w:spacing w:val="-6"/>
          <w:sz w:val="31"/>
          <w:szCs w:val="31"/>
        </w:rPr>
        <w:t>类学校做好突发事件应急管理工作。</w:t>
      </w:r>
    </w:p>
    <w:p>
      <w:pPr>
        <w:pStyle w:val="2"/>
        <w:spacing w:before="55" w:line="260" w:lineRule="auto"/>
        <w:ind w:left="30" w:right="143" w:firstLine="649"/>
        <w:rPr>
          <w:sz w:val="31"/>
          <w:szCs w:val="31"/>
        </w:rPr>
      </w:pPr>
      <w:r>
        <w:rPr>
          <w:spacing w:val="1"/>
          <w:sz w:val="31"/>
          <w:szCs w:val="31"/>
        </w:rPr>
        <w:t>(1)自然灾害类突发事件专项工作组。组长由分管局班子成</w:t>
      </w:r>
      <w:r>
        <w:rPr>
          <w:spacing w:val="18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员担任，副组长由校建办主任担任，成员由局办公室、人事股、</w:t>
      </w:r>
      <w:r>
        <w:rPr>
          <w:spacing w:val="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财务股、教育股、体卫艺股、安保股、督导</w:t>
      </w:r>
      <w:r>
        <w:rPr>
          <w:spacing w:val="-4"/>
          <w:sz w:val="31"/>
          <w:szCs w:val="31"/>
        </w:rPr>
        <w:t>室等股室主要负责人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组成。工作组办公室设在校建办，负责日常工作。</w:t>
      </w:r>
    </w:p>
    <w:p>
      <w:pPr>
        <w:pStyle w:val="2"/>
        <w:spacing w:before="93" w:line="260" w:lineRule="auto"/>
        <w:ind w:left="30" w:right="143" w:firstLine="649"/>
        <w:rPr>
          <w:sz w:val="31"/>
          <w:szCs w:val="31"/>
        </w:rPr>
      </w:pPr>
      <w:r>
        <w:rPr>
          <w:spacing w:val="1"/>
          <w:sz w:val="31"/>
          <w:szCs w:val="31"/>
        </w:rPr>
        <w:t>(2)事故灾难类突发事件专项工作组。组长由分管局班子成</w:t>
      </w:r>
      <w:r>
        <w:rPr>
          <w:spacing w:val="18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员担任，副组长由安保股股长担任，成员由局办公室、人事股、</w:t>
      </w:r>
      <w:r>
        <w:rPr>
          <w:spacing w:val="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财务股、校建办、教育股、体育股、督导室等股室</w:t>
      </w:r>
      <w:r>
        <w:rPr>
          <w:spacing w:val="-4"/>
          <w:sz w:val="31"/>
          <w:szCs w:val="31"/>
        </w:rPr>
        <w:t>主要负责人组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成。工作组办公室设在安保股，负责日常工作。</w:t>
      </w:r>
    </w:p>
    <w:p>
      <w:pPr>
        <w:pStyle w:val="2"/>
        <w:spacing w:before="94" w:line="260" w:lineRule="auto"/>
        <w:ind w:left="30" w:right="20" w:firstLine="649"/>
        <w:rPr>
          <w:sz w:val="31"/>
          <w:szCs w:val="31"/>
        </w:rPr>
      </w:pPr>
      <w:r>
        <w:rPr>
          <w:spacing w:val="1"/>
          <w:sz w:val="31"/>
          <w:szCs w:val="31"/>
        </w:rPr>
        <w:t>(3)公共卫生类突发事件专项工作组。组长由分管局班</w:t>
      </w:r>
      <w:r>
        <w:rPr>
          <w:sz w:val="31"/>
          <w:szCs w:val="31"/>
        </w:rPr>
        <w:t xml:space="preserve">子成  </w:t>
      </w:r>
      <w:r>
        <w:rPr>
          <w:spacing w:val="-5"/>
          <w:sz w:val="31"/>
          <w:szCs w:val="31"/>
        </w:rPr>
        <w:t>员担任，副组长由体育股长担任，成员由局办公室、人事股、财</w:t>
      </w:r>
      <w:r>
        <w:rPr>
          <w:spacing w:val="7"/>
          <w:sz w:val="31"/>
          <w:szCs w:val="31"/>
        </w:rPr>
        <w:t xml:space="preserve">  </w:t>
      </w:r>
      <w:r>
        <w:rPr>
          <w:spacing w:val="-9"/>
          <w:sz w:val="31"/>
          <w:szCs w:val="31"/>
        </w:rPr>
        <w:t>务股、校建办、教育股、安保股、督导室等股室主要</w:t>
      </w:r>
      <w:r>
        <w:rPr>
          <w:spacing w:val="-10"/>
          <w:sz w:val="31"/>
          <w:szCs w:val="31"/>
        </w:rPr>
        <w:t>负责人组成。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工作组办公室设在体育股，负责日常工作。</w:t>
      </w:r>
    </w:p>
    <w:p>
      <w:pPr>
        <w:pStyle w:val="2"/>
        <w:spacing w:before="102" w:line="251" w:lineRule="auto"/>
        <w:ind w:left="30" w:right="143" w:firstLine="649"/>
        <w:rPr>
          <w:sz w:val="31"/>
          <w:szCs w:val="31"/>
        </w:rPr>
      </w:pPr>
      <w:r>
        <w:rPr>
          <w:spacing w:val="1"/>
          <w:sz w:val="31"/>
          <w:szCs w:val="31"/>
        </w:rPr>
        <w:t>(4)社会安全类突发事件专项工作组。组长由分管局班子成</w:t>
      </w:r>
      <w:r>
        <w:rPr>
          <w:spacing w:val="18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员担任，副组长由安保股股长担任，成员由局办公室、人事股、</w:t>
      </w:r>
    </w:p>
    <w:p>
      <w:pPr>
        <w:spacing w:line="251" w:lineRule="auto"/>
        <w:rPr>
          <w:sz w:val="31"/>
          <w:szCs w:val="31"/>
        </w:rPr>
        <w:sectPr>
          <w:footerReference r:id="rId11" w:type="default"/>
          <w:pgSz w:w="11910" w:h="16850"/>
          <w:pgMar w:top="1432" w:right="1474" w:bottom="1117" w:left="1660" w:header="0" w:footer="809" w:gutter="0"/>
          <w:cols w:space="720" w:num="1"/>
        </w:sectPr>
      </w:pPr>
    </w:p>
    <w:p>
      <w:pPr>
        <w:pStyle w:val="2"/>
        <w:spacing w:before="195" w:line="256" w:lineRule="auto"/>
        <w:ind w:right="153"/>
        <w:rPr>
          <w:sz w:val="31"/>
          <w:szCs w:val="31"/>
        </w:rPr>
      </w:pPr>
      <w:r>
        <w:rPr>
          <w:spacing w:val="-4"/>
          <w:sz w:val="31"/>
          <w:szCs w:val="31"/>
        </w:rPr>
        <w:t>财务股、校建办、教育股、体育股、督导室等股室主要负责人组</w:t>
      </w:r>
      <w:r>
        <w:rPr>
          <w:spacing w:val="12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成。工作组办公室设在局安保股，负责日常工作。</w:t>
      </w:r>
    </w:p>
    <w:p>
      <w:pPr>
        <w:pStyle w:val="2"/>
        <w:spacing w:before="39" w:line="250" w:lineRule="auto"/>
        <w:ind w:right="45" w:firstLine="749"/>
        <w:rPr>
          <w:sz w:val="31"/>
          <w:szCs w:val="31"/>
        </w:rPr>
      </w:pPr>
      <w:r>
        <w:rPr>
          <w:spacing w:val="1"/>
          <w:sz w:val="31"/>
          <w:szCs w:val="31"/>
        </w:rPr>
        <w:t>(5)网络与信息安全类突发事件专项工作组。组长由分管局</w:t>
      </w:r>
      <w:r>
        <w:rPr>
          <w:spacing w:val="6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班子成员担任，副组长由局教研室主任担任，成员由局办公室、</w:t>
      </w:r>
    </w:p>
    <w:p>
      <w:pPr>
        <w:pStyle w:val="2"/>
        <w:spacing w:before="80" w:line="247" w:lineRule="auto"/>
        <w:ind w:right="133"/>
        <w:rPr>
          <w:sz w:val="31"/>
          <w:szCs w:val="31"/>
        </w:rPr>
      </w:pPr>
      <w:r>
        <w:rPr>
          <w:spacing w:val="-3"/>
          <w:sz w:val="31"/>
          <w:szCs w:val="31"/>
        </w:rPr>
        <w:t>安保股、督导室等股室主要负责人组成。工作组办公室设在教研</w:t>
      </w:r>
      <w:r>
        <w:rPr>
          <w:spacing w:val="4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室，负责日常工作。</w:t>
      </w:r>
    </w:p>
    <w:p>
      <w:pPr>
        <w:pStyle w:val="2"/>
        <w:spacing w:before="108" w:line="256" w:lineRule="auto"/>
        <w:ind w:right="82" w:firstLine="729"/>
        <w:rPr>
          <w:sz w:val="31"/>
          <w:szCs w:val="31"/>
        </w:rPr>
      </w:pPr>
      <w:r>
        <w:rPr>
          <w:sz w:val="31"/>
          <w:szCs w:val="31"/>
        </w:rPr>
        <w:t>(6)教育考试安全类突发事件专项工作组。组长由分管局班</w:t>
      </w:r>
      <w:r>
        <w:rPr>
          <w:spacing w:val="16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子成员担任，副组长由招考办主任担任，成员由局办公室、人事</w:t>
      </w:r>
      <w:r>
        <w:rPr>
          <w:spacing w:val="17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股、财务股、教育股、体育股、安保股、督导室等科室主要负责</w:t>
      </w:r>
      <w:r>
        <w:rPr>
          <w:spacing w:val="10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人组成。工作组办公室设在招考办，负责日常工作。</w:t>
      </w:r>
    </w:p>
    <w:p>
      <w:pPr>
        <w:pStyle w:val="2"/>
        <w:spacing w:before="104" w:line="222" w:lineRule="auto"/>
        <w:ind w:left="610"/>
        <w:rPr>
          <w:sz w:val="31"/>
          <w:szCs w:val="31"/>
        </w:rPr>
      </w:pPr>
      <w:r>
        <w:rPr>
          <w:spacing w:val="13"/>
          <w:sz w:val="31"/>
          <w:szCs w:val="31"/>
        </w:rPr>
        <w:t>2.2各级各类学校</w:t>
      </w:r>
    </w:p>
    <w:p>
      <w:pPr>
        <w:pStyle w:val="2"/>
        <w:spacing w:before="84" w:line="266" w:lineRule="auto"/>
        <w:ind w:right="132" w:firstLine="610"/>
        <w:rPr>
          <w:sz w:val="31"/>
          <w:szCs w:val="31"/>
        </w:rPr>
      </w:pPr>
      <w:r>
        <w:rPr>
          <w:spacing w:val="5"/>
          <w:sz w:val="31"/>
          <w:szCs w:val="31"/>
        </w:rPr>
        <w:t>各中小学，幼儿园的党政主要负责人(民办学校法人代</w:t>
      </w:r>
      <w:r>
        <w:rPr>
          <w:spacing w:val="4"/>
          <w:sz w:val="31"/>
          <w:szCs w:val="31"/>
        </w:rPr>
        <w:t>表)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是本校突发事件应急管理工作的第一责任人，结合本校实际情况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设置应急管理工作机构并配备专兼职人员，在当地党委政府和县</w:t>
      </w:r>
      <w:r>
        <w:rPr>
          <w:spacing w:val="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教体局的领导与指导下，负责本校各类突发事件的应</w:t>
      </w:r>
      <w:r>
        <w:rPr>
          <w:spacing w:val="-5"/>
          <w:sz w:val="31"/>
          <w:szCs w:val="31"/>
        </w:rPr>
        <w:t>对工作。</w:t>
      </w:r>
    </w:p>
    <w:p>
      <w:pPr>
        <w:pStyle w:val="2"/>
        <w:spacing w:before="69" w:line="223" w:lineRule="auto"/>
        <w:ind w:left="610"/>
        <w:rPr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 xml:space="preserve">2.3 </w:t>
      </w:r>
      <w:r>
        <w:rPr>
          <w:spacing w:val="-4"/>
          <w:sz w:val="31"/>
          <w:szCs w:val="31"/>
        </w:rPr>
        <w:t>专家组</w:t>
      </w:r>
    </w:p>
    <w:p>
      <w:pPr>
        <w:pStyle w:val="2"/>
        <w:spacing w:before="72" w:line="263" w:lineRule="auto"/>
        <w:ind w:right="134" w:firstLine="610"/>
        <w:rPr>
          <w:sz w:val="31"/>
          <w:szCs w:val="31"/>
        </w:rPr>
      </w:pPr>
      <w:r>
        <w:rPr>
          <w:spacing w:val="-3"/>
          <w:sz w:val="31"/>
          <w:szCs w:val="31"/>
        </w:rPr>
        <w:t>县教体局以及有条件的学校可建立各类专业人</w:t>
      </w:r>
      <w:r>
        <w:rPr>
          <w:spacing w:val="-4"/>
          <w:sz w:val="31"/>
          <w:szCs w:val="31"/>
        </w:rPr>
        <w:t>才库，根据实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际需要聘请有关专家组成专家组，为应急体系建设提供咨询和决</w:t>
      </w:r>
      <w:r>
        <w:rPr>
          <w:spacing w:val="3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策建议，参与教体系统突发事件处置工作。</w:t>
      </w:r>
    </w:p>
    <w:p>
      <w:pPr>
        <w:pStyle w:val="2"/>
        <w:spacing w:before="74" w:line="223" w:lineRule="auto"/>
        <w:ind w:left="614"/>
        <w:outlineLvl w:val="1"/>
        <w:rPr>
          <w:sz w:val="31"/>
          <w:szCs w:val="31"/>
        </w:rPr>
      </w:pPr>
      <w:r>
        <w:rPr>
          <w:rFonts w:ascii="宋体" w:hAnsi="宋体" w:eastAsia="宋体" w:cs="宋体"/>
          <w:b/>
          <w:bCs/>
          <w:spacing w:val="-6"/>
          <w:sz w:val="31"/>
          <w:szCs w:val="31"/>
        </w:rPr>
        <w:t>3</w:t>
      </w:r>
      <w:r>
        <w:rPr>
          <w:rFonts w:ascii="宋体" w:hAnsi="宋体" w:eastAsia="宋体" w:cs="宋体"/>
          <w:spacing w:val="-6"/>
          <w:sz w:val="31"/>
          <w:szCs w:val="31"/>
        </w:rPr>
        <w:t xml:space="preserve"> </w:t>
      </w:r>
      <w:r>
        <w:rPr>
          <w:b/>
          <w:bCs/>
          <w:spacing w:val="-6"/>
          <w:sz w:val="31"/>
          <w:szCs w:val="31"/>
        </w:rPr>
        <w:t>预防预警</w:t>
      </w:r>
    </w:p>
    <w:p>
      <w:pPr>
        <w:pStyle w:val="2"/>
        <w:spacing w:before="73" w:line="224" w:lineRule="auto"/>
        <w:ind w:left="610"/>
        <w:rPr>
          <w:sz w:val="31"/>
          <w:szCs w:val="31"/>
        </w:rPr>
      </w:pPr>
      <w:r>
        <w:rPr>
          <w:rFonts w:ascii="宋体" w:hAnsi="宋体" w:eastAsia="宋体" w:cs="宋体"/>
          <w:spacing w:val="-6"/>
          <w:sz w:val="31"/>
          <w:szCs w:val="31"/>
        </w:rPr>
        <w:t>3.1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预防</w:t>
      </w:r>
    </w:p>
    <w:p>
      <w:pPr>
        <w:pStyle w:val="2"/>
        <w:spacing w:before="98" w:line="257" w:lineRule="auto"/>
        <w:ind w:right="123" w:firstLine="679"/>
        <w:rPr>
          <w:sz w:val="31"/>
          <w:szCs w:val="31"/>
        </w:rPr>
      </w:pPr>
      <w:r>
        <w:rPr>
          <w:sz w:val="31"/>
          <w:szCs w:val="31"/>
        </w:rPr>
        <w:t>(1)各中小学、幼儿园应当建立健全日常安全管理制度，定</w:t>
      </w:r>
      <w:r>
        <w:rPr>
          <w:spacing w:val="1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期检查所属范围各项安全防范措施的落实情况。各县教体局要加</w:t>
      </w:r>
      <w:r>
        <w:rPr>
          <w:spacing w:val="1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强对各中小学、幼儿园的安全监督指导。</w:t>
      </w:r>
    </w:p>
    <w:p>
      <w:pPr>
        <w:pStyle w:val="2"/>
        <w:spacing w:before="86" w:line="265" w:lineRule="auto"/>
        <w:ind w:firstLine="610"/>
        <w:rPr>
          <w:sz w:val="31"/>
          <w:szCs w:val="31"/>
        </w:rPr>
      </w:pPr>
      <w:r>
        <w:rPr>
          <w:spacing w:val="2"/>
          <w:sz w:val="31"/>
          <w:szCs w:val="31"/>
        </w:rPr>
        <w:t>(2)各中小学、幼儿园要做好隐患排查工</w:t>
      </w:r>
      <w:r>
        <w:rPr>
          <w:spacing w:val="1"/>
          <w:sz w:val="31"/>
          <w:szCs w:val="31"/>
        </w:rPr>
        <w:t>作，建立风险隐患</w:t>
      </w:r>
      <w:r>
        <w:rPr>
          <w:sz w:val="31"/>
          <w:szCs w:val="31"/>
        </w:rPr>
        <w:t xml:space="preserve">  </w:t>
      </w:r>
      <w:r>
        <w:rPr>
          <w:spacing w:val="3"/>
          <w:sz w:val="31"/>
          <w:szCs w:val="31"/>
        </w:rPr>
        <w:t>和整改措施“两个清单”,实行分类分级管</w:t>
      </w:r>
      <w:r>
        <w:rPr>
          <w:spacing w:val="2"/>
          <w:sz w:val="31"/>
          <w:szCs w:val="31"/>
        </w:rPr>
        <w:t>理和动态监控；对排</w:t>
      </w:r>
      <w:r>
        <w:rPr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查出的每一个隐患，都要明确整改措施，落实责任人，限期整改，</w:t>
      </w:r>
      <w:r>
        <w:rPr>
          <w:spacing w:val="4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同时做好防范、监控和应急准备工作；对重大隐患和有重大影响、</w:t>
      </w:r>
      <w:r>
        <w:rPr>
          <w:spacing w:val="4"/>
          <w:sz w:val="31"/>
          <w:szCs w:val="31"/>
        </w:rPr>
        <w:t xml:space="preserve"> </w:t>
      </w:r>
      <w:r>
        <w:rPr>
          <w:sz w:val="31"/>
          <w:szCs w:val="31"/>
        </w:rPr>
        <w:t>师生反映强烈的普遍性和倾向性问题，要立即研究针对性举</w:t>
      </w:r>
      <w:r>
        <w:rPr>
          <w:spacing w:val="-1"/>
          <w:sz w:val="31"/>
          <w:szCs w:val="31"/>
        </w:rPr>
        <w:t>措，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采取治本措施，从根本上加以解决。必要时，要立即向当地党委</w:t>
      </w:r>
    </w:p>
    <w:p>
      <w:pPr>
        <w:spacing w:line="265" w:lineRule="auto"/>
        <w:rPr>
          <w:sz w:val="31"/>
          <w:szCs w:val="31"/>
        </w:rPr>
        <w:sectPr>
          <w:footerReference r:id="rId12" w:type="default"/>
          <w:pgSz w:w="11910" w:h="16850"/>
          <w:pgMar w:top="1432" w:right="1535" w:bottom="1067" w:left="1640" w:header="0" w:footer="760" w:gutter="0"/>
          <w:cols w:space="720" w:num="1"/>
        </w:sectPr>
      </w:pPr>
    </w:p>
    <w:p>
      <w:pPr>
        <w:pStyle w:val="2"/>
        <w:spacing w:before="154" w:line="261" w:lineRule="auto"/>
        <w:ind w:right="162"/>
        <w:rPr>
          <w:sz w:val="31"/>
          <w:szCs w:val="31"/>
        </w:rPr>
      </w:pPr>
      <w:r>
        <w:rPr>
          <w:spacing w:val="-4"/>
          <w:sz w:val="31"/>
          <w:szCs w:val="31"/>
        </w:rPr>
        <w:t>政府和有关部门报告。对于可能波及相关临近地方或单位的重大</w:t>
      </w:r>
      <w:r>
        <w:rPr>
          <w:spacing w:val="3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隐患，应及时通报。</w:t>
      </w:r>
    </w:p>
    <w:p>
      <w:pPr>
        <w:pStyle w:val="2"/>
        <w:spacing w:before="39" w:line="264" w:lineRule="auto"/>
        <w:ind w:right="132" w:firstLine="679"/>
        <w:jc w:val="both"/>
        <w:rPr>
          <w:sz w:val="31"/>
          <w:szCs w:val="31"/>
        </w:rPr>
      </w:pPr>
      <w:r>
        <w:rPr>
          <w:sz w:val="31"/>
          <w:szCs w:val="31"/>
        </w:rPr>
        <w:t>(3)各中小学、幼儿园要建立突发事件风险评估机制，对可</w:t>
      </w:r>
      <w:r>
        <w:rPr>
          <w:spacing w:val="16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能发生的突发事件进行综合评估和趋势分析。加强各类突发事件</w:t>
      </w:r>
      <w:r>
        <w:rPr>
          <w:spacing w:val="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风险隐患日常管理，依法对各类危险源、危险区域进行调查登记</w:t>
      </w:r>
      <w:r>
        <w:rPr>
          <w:spacing w:val="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和风险评估，定期进行检查、监控，有针对性地采取安全防范措</w:t>
      </w:r>
      <w:r>
        <w:rPr>
          <w:spacing w:val="2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施。</w:t>
      </w:r>
    </w:p>
    <w:p>
      <w:pPr>
        <w:pStyle w:val="2"/>
        <w:spacing w:before="82" w:line="223" w:lineRule="auto"/>
        <w:ind w:left="679"/>
        <w:rPr>
          <w:sz w:val="31"/>
          <w:szCs w:val="31"/>
        </w:rPr>
      </w:pPr>
      <w:r>
        <w:rPr>
          <w:spacing w:val="29"/>
          <w:sz w:val="31"/>
          <w:szCs w:val="31"/>
        </w:rPr>
        <w:t>3.2预警</w:t>
      </w:r>
    </w:p>
    <w:p>
      <w:pPr>
        <w:pStyle w:val="2"/>
        <w:spacing w:before="77" w:line="268" w:lineRule="auto"/>
        <w:ind w:right="30" w:firstLine="679"/>
        <w:rPr>
          <w:sz w:val="31"/>
          <w:szCs w:val="31"/>
        </w:rPr>
      </w:pPr>
      <w:r>
        <w:rPr>
          <w:sz w:val="31"/>
          <w:szCs w:val="31"/>
        </w:rPr>
        <w:t>(1)确定预警级别。县教体局和各中小学、幼儿园要主动收</w:t>
      </w:r>
      <w:r>
        <w:rPr>
          <w:spacing w:val="1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集可以预警的自然灾害、事故灾难、公共卫生、社会安全、网络</w:t>
      </w:r>
      <w:r>
        <w:rPr>
          <w:spacing w:val="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与信息安全和教育考试等方面突发事件可能发生的征兆信息，依</w:t>
      </w:r>
      <w:r>
        <w:rPr>
          <w:spacing w:val="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托有关主管部门或专业机构，及时进行分析评估，研判突发事件</w:t>
      </w:r>
      <w:r>
        <w:rPr>
          <w:spacing w:val="1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的可能性、影响范围和强度以及可能发生次生衍生突发事件类别，</w:t>
      </w:r>
      <w:r>
        <w:rPr>
          <w:spacing w:val="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确定预警级别；或根据当地党委政府及有关主管部门发布的预警</w:t>
      </w:r>
      <w:r>
        <w:rPr>
          <w:spacing w:val="1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级别执行。按照紧急程度、发展势态和可能造成的危害程度，预</w:t>
      </w:r>
      <w:r>
        <w:rPr>
          <w:spacing w:val="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警级别可分为一级、二级、三级和四级，分别用红色、橙色、黄</w:t>
      </w:r>
      <w:r>
        <w:rPr>
          <w:spacing w:val="4"/>
          <w:sz w:val="31"/>
          <w:szCs w:val="31"/>
        </w:rPr>
        <w:t xml:space="preserve"> 色、蓝色标示，</w:t>
      </w:r>
      <w:r>
        <w:rPr>
          <w:spacing w:val="-48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一级(红色)为最高级别。</w:t>
      </w:r>
    </w:p>
    <w:p>
      <w:pPr>
        <w:pStyle w:val="2"/>
        <w:spacing w:before="85" w:line="269" w:lineRule="auto"/>
        <w:ind w:firstLine="679"/>
        <w:rPr>
          <w:sz w:val="31"/>
          <w:szCs w:val="31"/>
        </w:rPr>
      </w:pPr>
      <w:r>
        <w:rPr>
          <w:sz w:val="31"/>
          <w:szCs w:val="31"/>
        </w:rPr>
        <w:t>(2)发布预警信息。预警信息包括突发事件的类别、预警级</w:t>
      </w:r>
      <w:r>
        <w:rPr>
          <w:spacing w:val="16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别、起始时间、可能影响范围、警示事项、应采取措施等。县教</w:t>
      </w:r>
      <w:r>
        <w:rPr>
          <w:sz w:val="31"/>
          <w:szCs w:val="31"/>
        </w:rPr>
        <w:t xml:space="preserve">  </w:t>
      </w:r>
      <w:r>
        <w:rPr>
          <w:spacing w:val="-3"/>
          <w:sz w:val="31"/>
          <w:szCs w:val="31"/>
        </w:rPr>
        <w:t>体局和各级各类学校根据分析风险评估结果，或有关主管部门发</w:t>
      </w:r>
      <w:r>
        <w:rPr>
          <w:spacing w:val="7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布预警信息的要求，按有关规定和程序及时发布预警信息，重大</w:t>
      </w:r>
      <w:r>
        <w:rPr>
          <w:spacing w:val="1"/>
          <w:sz w:val="31"/>
          <w:szCs w:val="31"/>
        </w:rPr>
        <w:t xml:space="preserve">  </w:t>
      </w:r>
      <w:r>
        <w:rPr>
          <w:spacing w:val="-4"/>
          <w:sz w:val="31"/>
          <w:szCs w:val="31"/>
        </w:rPr>
        <w:t>预警信息应立即向当地党委政府和上级教育行政部门报告，必要</w:t>
      </w:r>
      <w:r>
        <w:rPr>
          <w:spacing w:val="2"/>
          <w:sz w:val="31"/>
          <w:szCs w:val="31"/>
        </w:rPr>
        <w:t xml:space="preserve">  </w:t>
      </w:r>
      <w:r>
        <w:rPr>
          <w:spacing w:val="-9"/>
          <w:sz w:val="31"/>
          <w:szCs w:val="31"/>
        </w:rPr>
        <w:t>时可以越级上报。根据事态发展，适时调整预警级别并重新报告、</w:t>
      </w:r>
      <w:r>
        <w:rPr>
          <w:spacing w:val="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通报和发布有关突发事件预测信息和分析评估结果。预警信息的</w:t>
      </w:r>
      <w:r>
        <w:rPr>
          <w:spacing w:val="5"/>
          <w:sz w:val="31"/>
          <w:szCs w:val="31"/>
        </w:rPr>
        <w:t xml:space="preserve">  </w:t>
      </w:r>
      <w:r>
        <w:rPr>
          <w:spacing w:val="-9"/>
          <w:sz w:val="31"/>
          <w:szCs w:val="31"/>
        </w:rPr>
        <w:t>发布、调整可通过广播、电视、通信、手机、信息网络、警报器、</w:t>
      </w:r>
      <w:r>
        <w:rPr>
          <w:spacing w:val="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宣传车或组织人员逐个通知等方式进行，对学校内的特殊人群场</w:t>
      </w:r>
      <w:r>
        <w:rPr>
          <w:spacing w:val="2"/>
          <w:sz w:val="31"/>
          <w:szCs w:val="31"/>
        </w:rPr>
        <w:t xml:space="preserve">  </w:t>
      </w:r>
      <w:r>
        <w:rPr>
          <w:spacing w:val="-6"/>
          <w:sz w:val="31"/>
          <w:szCs w:val="31"/>
        </w:rPr>
        <w:t>所应当采取有针对性的公告方式。</w:t>
      </w:r>
    </w:p>
    <w:p>
      <w:pPr>
        <w:pStyle w:val="2"/>
        <w:spacing w:before="104" w:line="249" w:lineRule="auto"/>
        <w:ind w:right="147" w:firstLine="679"/>
        <w:rPr>
          <w:sz w:val="31"/>
          <w:szCs w:val="31"/>
        </w:rPr>
      </w:pPr>
      <w:r>
        <w:rPr>
          <w:sz w:val="31"/>
          <w:szCs w:val="31"/>
        </w:rPr>
        <w:t>(3)传播预警信息。各中小学、幼儿园要通过广播、通信与</w:t>
      </w:r>
      <w:r>
        <w:rPr>
          <w:spacing w:val="1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信息网络、警报器、大喇叭或组织人员通知等方式及时发布预警</w:t>
      </w:r>
    </w:p>
    <w:p>
      <w:pPr>
        <w:spacing w:line="249" w:lineRule="auto"/>
        <w:rPr>
          <w:sz w:val="31"/>
          <w:szCs w:val="31"/>
        </w:rPr>
        <w:sectPr>
          <w:footerReference r:id="rId13" w:type="default"/>
          <w:pgSz w:w="11910" w:h="16850"/>
          <w:pgMar w:top="1432" w:right="1494" w:bottom="1118" w:left="1680" w:header="0" w:footer="809" w:gutter="0"/>
          <w:cols w:space="720" w:num="1"/>
        </w:sectPr>
      </w:pPr>
    </w:p>
    <w:p>
      <w:pPr>
        <w:pStyle w:val="2"/>
        <w:spacing w:before="205" w:line="260" w:lineRule="auto"/>
        <w:ind w:right="133"/>
        <w:rPr>
          <w:sz w:val="31"/>
          <w:szCs w:val="31"/>
        </w:rPr>
      </w:pPr>
      <w:r>
        <w:rPr>
          <w:spacing w:val="-3"/>
          <w:sz w:val="31"/>
          <w:szCs w:val="31"/>
        </w:rPr>
        <w:t>信息，并按要求快速精准传播。同时，及时向发布预警信息的单</w:t>
      </w:r>
      <w:r>
        <w:rPr>
          <w:spacing w:val="4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位反馈接收结果。</w:t>
      </w:r>
    </w:p>
    <w:p>
      <w:pPr>
        <w:pStyle w:val="2"/>
        <w:spacing w:before="45" w:line="254" w:lineRule="auto"/>
        <w:ind w:right="32" w:firstLine="739"/>
        <w:rPr>
          <w:sz w:val="31"/>
          <w:szCs w:val="31"/>
        </w:rPr>
      </w:pPr>
      <w:r>
        <w:rPr>
          <w:spacing w:val="2"/>
          <w:sz w:val="31"/>
          <w:szCs w:val="31"/>
        </w:rPr>
        <w:t xml:space="preserve">(4)采取预警措施。发布预警信息后，县教体局和学校应当 </w:t>
      </w:r>
      <w:r>
        <w:rPr>
          <w:spacing w:val="-3"/>
          <w:sz w:val="31"/>
          <w:szCs w:val="31"/>
        </w:rPr>
        <w:t>根据分类分级原则，结合实际采取下列一项或多项突发事件应对</w:t>
      </w:r>
      <w:r>
        <w:rPr>
          <w:spacing w:val="4"/>
          <w:sz w:val="31"/>
          <w:szCs w:val="31"/>
        </w:rPr>
        <w:t xml:space="preserve"> </w:t>
      </w:r>
      <w:r>
        <w:rPr>
          <w:spacing w:val="-20"/>
          <w:sz w:val="31"/>
          <w:szCs w:val="31"/>
        </w:rPr>
        <w:t>措施：</w:t>
      </w:r>
    </w:p>
    <w:p>
      <w:pPr>
        <w:pStyle w:val="2"/>
        <w:spacing w:before="92" w:line="222" w:lineRule="auto"/>
        <w:ind w:left="600"/>
        <w:rPr>
          <w:sz w:val="31"/>
          <w:szCs w:val="31"/>
        </w:rPr>
      </w:pPr>
      <w:r>
        <w:rPr>
          <w:spacing w:val="-6"/>
          <w:sz w:val="31"/>
          <w:szCs w:val="31"/>
        </w:rPr>
        <w:t>①及时收集、研判、报告有关信息；</w:t>
      </w:r>
    </w:p>
    <w:p>
      <w:pPr>
        <w:pStyle w:val="2"/>
        <w:spacing w:before="86" w:line="246" w:lineRule="auto"/>
        <w:ind w:right="129" w:firstLine="600"/>
        <w:rPr>
          <w:sz w:val="31"/>
          <w:szCs w:val="31"/>
        </w:rPr>
      </w:pPr>
      <w:r>
        <w:rPr>
          <w:spacing w:val="-2"/>
          <w:sz w:val="31"/>
          <w:szCs w:val="31"/>
        </w:rPr>
        <w:t>②加强公众沟通，公布信息接收和咨询电话，宣传</w:t>
      </w:r>
      <w:r>
        <w:rPr>
          <w:spacing w:val="-3"/>
          <w:sz w:val="31"/>
          <w:szCs w:val="31"/>
        </w:rPr>
        <w:t>避免或减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轻危害的建议和劝告等；</w:t>
      </w:r>
    </w:p>
    <w:p>
      <w:pPr>
        <w:pStyle w:val="2"/>
        <w:spacing w:before="93" w:line="247" w:lineRule="auto"/>
        <w:ind w:right="170" w:firstLine="600"/>
        <w:rPr>
          <w:sz w:val="31"/>
          <w:szCs w:val="31"/>
        </w:rPr>
      </w:pPr>
      <w:r>
        <w:rPr>
          <w:spacing w:val="-4"/>
          <w:sz w:val="31"/>
          <w:szCs w:val="31"/>
        </w:rPr>
        <w:t>③组织应急救援队伍和负有特定职责的人员进入待命状态，</w:t>
      </w:r>
      <w:r>
        <w:rPr>
          <w:spacing w:val="7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并做好参加应急救援和处置工作的准备；</w:t>
      </w:r>
    </w:p>
    <w:p>
      <w:pPr>
        <w:pStyle w:val="2"/>
        <w:spacing w:before="100" w:line="241" w:lineRule="auto"/>
        <w:ind w:right="134" w:firstLine="600"/>
        <w:rPr>
          <w:sz w:val="31"/>
          <w:szCs w:val="31"/>
        </w:rPr>
      </w:pPr>
      <w:r>
        <w:rPr>
          <w:spacing w:val="-3"/>
          <w:sz w:val="31"/>
          <w:szCs w:val="31"/>
        </w:rPr>
        <w:t>④调集应急救援所需物资、设备和工具，准备应急设施和避</w:t>
      </w:r>
      <w:r>
        <w:rPr>
          <w:spacing w:val="17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难场所，并确保其处于良好状态，随时可以投入正常使用；</w:t>
      </w:r>
    </w:p>
    <w:p>
      <w:pPr>
        <w:pStyle w:val="2"/>
        <w:spacing w:before="102" w:line="251" w:lineRule="auto"/>
        <w:ind w:right="168" w:firstLine="600"/>
        <w:rPr>
          <w:sz w:val="31"/>
          <w:szCs w:val="31"/>
        </w:rPr>
      </w:pPr>
      <w:r>
        <w:rPr>
          <w:spacing w:val="-4"/>
          <w:sz w:val="31"/>
          <w:szCs w:val="31"/>
        </w:rPr>
        <w:t>⑤加强对重点单位、重要部位和重要基础设施的安全保卫，</w:t>
      </w:r>
      <w:r>
        <w:rPr>
          <w:spacing w:val="9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维护校园及教体系统治安秩序；</w:t>
      </w:r>
    </w:p>
    <w:p>
      <w:pPr>
        <w:pStyle w:val="2"/>
        <w:spacing w:before="78" w:line="258" w:lineRule="auto"/>
        <w:ind w:right="130" w:firstLine="600"/>
        <w:rPr>
          <w:sz w:val="31"/>
          <w:szCs w:val="31"/>
        </w:rPr>
      </w:pPr>
      <w:r>
        <w:rPr>
          <w:spacing w:val="-3"/>
          <w:sz w:val="31"/>
          <w:szCs w:val="31"/>
        </w:rPr>
        <w:t>⑥报请当地党委政府协调有关部门，采取必要措施确保校园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教学设备以及交通运输、通信、水电热气等公共设施的安全和正</w:t>
      </w:r>
      <w:r>
        <w:rPr>
          <w:spacing w:val="7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常运行；</w:t>
      </w:r>
    </w:p>
    <w:p>
      <w:pPr>
        <w:pStyle w:val="2"/>
        <w:spacing w:before="78" w:line="258" w:lineRule="auto"/>
        <w:ind w:right="134" w:firstLine="600"/>
        <w:rPr>
          <w:sz w:val="31"/>
          <w:szCs w:val="31"/>
        </w:rPr>
      </w:pPr>
      <w:r>
        <w:rPr>
          <w:spacing w:val="-3"/>
          <w:sz w:val="31"/>
          <w:szCs w:val="31"/>
        </w:rPr>
        <w:t>⑦转移、疏散或者撤离易受突发事件危害或波及的人员并妥</w:t>
      </w:r>
      <w:r>
        <w:rPr>
          <w:spacing w:val="17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善安置，转移重要财产；尤其对老、幼、病、残、孕等特殊人群</w:t>
      </w:r>
      <w:r>
        <w:rPr>
          <w:spacing w:val="2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以及学生采取优先或针对性的保护措施；</w:t>
      </w:r>
    </w:p>
    <w:p>
      <w:pPr>
        <w:pStyle w:val="2"/>
        <w:spacing w:before="81" w:line="252" w:lineRule="auto"/>
        <w:ind w:right="132" w:firstLine="600"/>
        <w:rPr>
          <w:sz w:val="31"/>
          <w:szCs w:val="31"/>
        </w:rPr>
      </w:pPr>
      <w:r>
        <w:rPr>
          <w:spacing w:val="-2"/>
          <w:sz w:val="31"/>
          <w:szCs w:val="31"/>
        </w:rPr>
        <w:t>⑧关闭或者限制使用易受突发事件危害的场</w:t>
      </w:r>
      <w:r>
        <w:rPr>
          <w:spacing w:val="-3"/>
          <w:sz w:val="31"/>
          <w:szCs w:val="31"/>
        </w:rPr>
        <w:t>所，控制容易导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致危害扩大的公共场所的活动；</w:t>
      </w:r>
    </w:p>
    <w:p>
      <w:pPr>
        <w:pStyle w:val="2"/>
        <w:spacing w:before="83" w:line="256" w:lineRule="auto"/>
        <w:ind w:right="122" w:firstLine="600"/>
        <w:rPr>
          <w:sz w:val="31"/>
          <w:szCs w:val="31"/>
        </w:rPr>
      </w:pPr>
      <w:r>
        <w:rPr>
          <w:spacing w:val="-3"/>
          <w:sz w:val="31"/>
          <w:szCs w:val="31"/>
        </w:rPr>
        <w:t>⑨县教体局和各中小学、幼儿园根据预警信息，及时组织分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析可能受到影响的范围、程度等，安排部署必要的防范性、保护</w:t>
      </w:r>
      <w:r>
        <w:rPr>
          <w:spacing w:val="15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性措施。</w:t>
      </w:r>
    </w:p>
    <w:p>
      <w:pPr>
        <w:pStyle w:val="2"/>
        <w:spacing w:before="90" w:line="254" w:lineRule="auto"/>
        <w:ind w:firstLine="669"/>
        <w:rPr>
          <w:sz w:val="31"/>
          <w:szCs w:val="31"/>
        </w:rPr>
      </w:pPr>
      <w:r>
        <w:rPr>
          <w:spacing w:val="1"/>
          <w:sz w:val="31"/>
          <w:szCs w:val="31"/>
        </w:rPr>
        <w:t>(5)解除预警警报。有事实证明不可能发生突发事件或者危</w:t>
      </w:r>
      <w:r>
        <w:rPr>
          <w:spacing w:val="7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险已经解除，县教体局和学校应当按有关规定立即宣布终止预警，</w:t>
      </w:r>
      <w:r>
        <w:rPr>
          <w:spacing w:val="4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并解除已经采取的有关措施。</w:t>
      </w:r>
    </w:p>
    <w:p>
      <w:pPr>
        <w:pStyle w:val="2"/>
        <w:spacing w:before="95" w:line="225" w:lineRule="auto"/>
        <w:ind w:left="604"/>
        <w:rPr>
          <w:sz w:val="31"/>
          <w:szCs w:val="31"/>
        </w:rPr>
      </w:pPr>
      <w:r>
        <w:rPr>
          <w:b/>
          <w:bCs/>
          <w:spacing w:val="26"/>
          <w:sz w:val="31"/>
          <w:szCs w:val="31"/>
        </w:rPr>
        <w:t>4应急处置</w:t>
      </w:r>
    </w:p>
    <w:p>
      <w:pPr>
        <w:pStyle w:val="2"/>
        <w:spacing w:before="80" w:line="222" w:lineRule="auto"/>
        <w:ind w:left="600"/>
        <w:rPr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>4.1</w:t>
      </w:r>
      <w:r>
        <w:rPr>
          <w:rFonts w:ascii="宋体" w:hAnsi="宋体" w:eastAsia="宋体" w:cs="宋体"/>
          <w:spacing w:val="-19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信息报告</w:t>
      </w:r>
    </w:p>
    <w:p>
      <w:pPr>
        <w:spacing w:line="222" w:lineRule="auto"/>
        <w:rPr>
          <w:sz w:val="31"/>
          <w:szCs w:val="31"/>
        </w:rPr>
        <w:sectPr>
          <w:footerReference r:id="rId14" w:type="default"/>
          <w:pgSz w:w="11910" w:h="16850"/>
          <w:pgMar w:top="1432" w:right="1535" w:bottom="1058" w:left="1640" w:header="0" w:footer="749" w:gutter="0"/>
          <w:cols w:space="720" w:num="1"/>
        </w:sectPr>
      </w:pPr>
    </w:p>
    <w:p>
      <w:pPr>
        <w:pStyle w:val="2"/>
        <w:spacing w:before="156" w:line="266" w:lineRule="auto"/>
        <w:ind w:right="132" w:firstLine="669"/>
        <w:rPr>
          <w:sz w:val="31"/>
          <w:szCs w:val="31"/>
        </w:rPr>
      </w:pPr>
      <w:r>
        <w:rPr>
          <w:spacing w:val="-5"/>
          <w:sz w:val="31"/>
          <w:szCs w:val="31"/>
        </w:rPr>
        <w:t>信息报告遵循“分级负责、条块结合、逐级上报、必要时可</w:t>
      </w:r>
      <w:r>
        <w:rPr>
          <w:spacing w:val="1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越级上报”的原则。</w:t>
      </w:r>
    </w:p>
    <w:p>
      <w:pPr>
        <w:pStyle w:val="2"/>
        <w:spacing w:before="35" w:line="264" w:lineRule="auto"/>
        <w:ind w:right="155" w:firstLine="669"/>
        <w:rPr>
          <w:sz w:val="31"/>
          <w:szCs w:val="31"/>
        </w:rPr>
      </w:pPr>
      <w:r>
        <w:rPr>
          <w:sz w:val="31"/>
          <w:szCs w:val="31"/>
        </w:rPr>
        <w:t>(1)事发地学校，应在第一时间向当地党委政府及县教体局</w:t>
      </w:r>
      <w:r>
        <w:rPr>
          <w:spacing w:val="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报告突发事件信息。根据事态的进展，要及</w:t>
      </w:r>
      <w:r>
        <w:rPr>
          <w:spacing w:val="-5"/>
          <w:sz w:val="31"/>
          <w:szCs w:val="31"/>
        </w:rPr>
        <w:t>时续报有关情况。信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息报告内容主要包括时间、地点、信息来源、事件性质、影响范</w:t>
      </w:r>
      <w:r>
        <w:rPr>
          <w:spacing w:val="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围、事件发展趋势和已经采取的措施等。信息内容要客观详实，</w:t>
      </w:r>
      <w:r>
        <w:rPr>
          <w:spacing w:val="10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不得迟报、谎报、瞒报和漏报。</w:t>
      </w:r>
    </w:p>
    <w:p>
      <w:pPr>
        <w:pStyle w:val="2"/>
        <w:spacing w:before="86" w:line="266" w:lineRule="auto"/>
        <w:ind w:firstLine="669"/>
        <w:rPr>
          <w:sz w:val="31"/>
          <w:szCs w:val="31"/>
        </w:rPr>
      </w:pPr>
      <w:r>
        <w:rPr>
          <w:spacing w:val="-6"/>
          <w:sz w:val="31"/>
          <w:szCs w:val="31"/>
        </w:rPr>
        <w:t>(2)教体系统发生重大或特别重大的突发事件，相关中小学、</w:t>
      </w:r>
      <w:r>
        <w:rPr>
          <w:spacing w:val="17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幼儿园要立即上报地方党委政府和县教体局，有主管部门的中小</w:t>
      </w:r>
      <w:r>
        <w:rPr>
          <w:spacing w:val="1"/>
          <w:sz w:val="31"/>
          <w:szCs w:val="31"/>
        </w:rPr>
        <w:t xml:space="preserve">  </w:t>
      </w:r>
      <w:r>
        <w:rPr>
          <w:spacing w:val="2"/>
          <w:sz w:val="31"/>
          <w:szCs w:val="31"/>
        </w:rPr>
        <w:t>学、幼儿园要同时报主管部门，最迟不得超过1小时。县</w:t>
      </w:r>
      <w:r>
        <w:rPr>
          <w:spacing w:val="1"/>
          <w:sz w:val="31"/>
          <w:szCs w:val="31"/>
        </w:rPr>
        <w:t>教体局</w:t>
      </w:r>
      <w:r>
        <w:rPr>
          <w:sz w:val="31"/>
          <w:szCs w:val="31"/>
        </w:rPr>
        <w:t xml:space="preserve">  </w:t>
      </w:r>
      <w:r>
        <w:rPr>
          <w:spacing w:val="-4"/>
          <w:sz w:val="31"/>
          <w:szCs w:val="31"/>
        </w:rPr>
        <w:t>在接到重大或特别重大突发事件报告后，应立即如实报告县委想</w:t>
      </w:r>
      <w:r>
        <w:rPr>
          <w:spacing w:val="2"/>
          <w:sz w:val="31"/>
          <w:szCs w:val="31"/>
        </w:rPr>
        <w:t xml:space="preserve">  </w:t>
      </w:r>
      <w:r>
        <w:rPr>
          <w:spacing w:val="-4"/>
          <w:sz w:val="31"/>
          <w:szCs w:val="31"/>
        </w:rPr>
        <w:t>政府、市教育局，同时通报有关地区和部门。各</w:t>
      </w:r>
      <w:r>
        <w:rPr>
          <w:spacing w:val="-5"/>
          <w:sz w:val="31"/>
          <w:szCs w:val="31"/>
        </w:rPr>
        <w:t>专项工作组要及</w:t>
      </w:r>
      <w:r>
        <w:rPr>
          <w:sz w:val="31"/>
          <w:szCs w:val="31"/>
        </w:rPr>
        <w:t xml:space="preserve">  </w:t>
      </w:r>
      <w:r>
        <w:rPr>
          <w:spacing w:val="-4"/>
          <w:sz w:val="31"/>
          <w:szCs w:val="31"/>
        </w:rPr>
        <w:t>时汇总上报相关类别突发事件的重要信息，同时将领</w:t>
      </w:r>
      <w:r>
        <w:rPr>
          <w:spacing w:val="-5"/>
          <w:sz w:val="31"/>
          <w:szCs w:val="31"/>
        </w:rPr>
        <w:t>导同志作出</w:t>
      </w:r>
      <w:r>
        <w:rPr>
          <w:sz w:val="31"/>
          <w:szCs w:val="31"/>
        </w:rPr>
        <w:t xml:space="preserve">  </w:t>
      </w:r>
      <w:r>
        <w:rPr>
          <w:spacing w:val="-6"/>
          <w:sz w:val="31"/>
          <w:szCs w:val="31"/>
        </w:rPr>
        <w:t>的有关批示或指示及时传达给相关学校，并跟踪反馈落实情况。</w:t>
      </w:r>
    </w:p>
    <w:p>
      <w:pPr>
        <w:pStyle w:val="2"/>
        <w:spacing w:before="85" w:line="223" w:lineRule="auto"/>
        <w:ind w:left="629"/>
        <w:rPr>
          <w:sz w:val="31"/>
          <w:szCs w:val="31"/>
        </w:rPr>
      </w:pPr>
      <w:r>
        <w:rPr>
          <w:spacing w:val="16"/>
          <w:sz w:val="31"/>
          <w:szCs w:val="31"/>
        </w:rPr>
        <w:t>4.2先期处置</w:t>
      </w:r>
    </w:p>
    <w:p>
      <w:pPr>
        <w:pStyle w:val="2"/>
        <w:spacing w:before="81" w:line="267" w:lineRule="auto"/>
        <w:ind w:right="155" w:firstLine="629"/>
        <w:rPr>
          <w:sz w:val="31"/>
          <w:szCs w:val="31"/>
        </w:rPr>
      </w:pPr>
      <w:r>
        <w:rPr>
          <w:spacing w:val="-5"/>
          <w:sz w:val="31"/>
          <w:szCs w:val="31"/>
        </w:rPr>
        <w:t>涉及教体系统的突发事件发生后，事发学校应当立即启动应</w:t>
      </w:r>
      <w:r>
        <w:rPr>
          <w:spacing w:val="11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急预案，采取措施控制事态发展，因地制宜、合</w:t>
      </w:r>
      <w:r>
        <w:rPr>
          <w:spacing w:val="-5"/>
          <w:sz w:val="31"/>
          <w:szCs w:val="31"/>
        </w:rPr>
        <w:t>理有效地组织开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展先期应急处置工作，并迅速向当地政府及有关部门和县教体局</w:t>
      </w:r>
      <w:r>
        <w:rPr>
          <w:spacing w:val="10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报告，必要时可越级上报。</w:t>
      </w:r>
    </w:p>
    <w:p>
      <w:pPr>
        <w:pStyle w:val="2"/>
        <w:spacing w:before="49" w:line="222" w:lineRule="auto"/>
        <w:ind w:left="629"/>
        <w:rPr>
          <w:sz w:val="31"/>
          <w:szCs w:val="31"/>
        </w:rPr>
      </w:pPr>
      <w:r>
        <w:rPr>
          <w:spacing w:val="18"/>
          <w:sz w:val="31"/>
          <w:szCs w:val="31"/>
        </w:rPr>
        <w:t>4.3组织协调</w:t>
      </w:r>
    </w:p>
    <w:p>
      <w:pPr>
        <w:pStyle w:val="2"/>
        <w:spacing w:before="84" w:line="263" w:lineRule="auto"/>
        <w:ind w:right="119" w:firstLine="669"/>
        <w:rPr>
          <w:sz w:val="31"/>
          <w:szCs w:val="31"/>
        </w:rPr>
      </w:pPr>
      <w:r>
        <w:rPr>
          <w:spacing w:val="1"/>
          <w:sz w:val="31"/>
          <w:szCs w:val="31"/>
        </w:rPr>
        <w:t>(1)事发地学校根据突发事件的类别、特点和处置工作的需</w:t>
      </w:r>
      <w:r>
        <w:rPr>
          <w:spacing w:val="12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要，可及时报请相应的主管部门或专业机构派出专门领导指挥人</w:t>
      </w:r>
      <w:r>
        <w:rPr>
          <w:spacing w:val="17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员、专业队伍和骨干力量进行应急救援和处置，同</w:t>
      </w:r>
      <w:r>
        <w:rPr>
          <w:spacing w:val="-5"/>
          <w:sz w:val="31"/>
          <w:szCs w:val="31"/>
        </w:rPr>
        <w:t>时立即向当地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党委政府和上级教育行政部门报告，并在当地党</w:t>
      </w:r>
      <w:r>
        <w:rPr>
          <w:spacing w:val="-5"/>
          <w:sz w:val="31"/>
          <w:szCs w:val="31"/>
        </w:rPr>
        <w:t>委政府的统一领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导和县教体局的指导、协调下开展应急处置工作。</w:t>
      </w:r>
    </w:p>
    <w:p>
      <w:pPr>
        <w:pStyle w:val="2"/>
        <w:spacing w:before="100" w:line="261" w:lineRule="auto"/>
        <w:ind w:right="164" w:firstLine="669"/>
        <w:rPr>
          <w:sz w:val="31"/>
          <w:szCs w:val="31"/>
        </w:rPr>
      </w:pPr>
      <w:r>
        <w:rPr>
          <w:sz w:val="31"/>
          <w:szCs w:val="31"/>
        </w:rPr>
        <w:t>(2)县教体局在当地党委政府的统一领导下，</w:t>
      </w:r>
      <w:r>
        <w:rPr>
          <w:spacing w:val="-1"/>
          <w:sz w:val="31"/>
          <w:szCs w:val="31"/>
        </w:rPr>
        <w:t>负责指导辖区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教体系统突发事件的应对工作。涉及两个以上行政</w:t>
      </w:r>
      <w:r>
        <w:rPr>
          <w:spacing w:val="-5"/>
          <w:sz w:val="31"/>
          <w:szCs w:val="31"/>
        </w:rPr>
        <w:t>区域教育系统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的，由有关行政区域共同的上一级教育行政部门负责，或由有关</w:t>
      </w:r>
      <w:r>
        <w:rPr>
          <w:spacing w:val="2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行政区域的教育行政部门共同负责。</w:t>
      </w:r>
    </w:p>
    <w:p>
      <w:pPr>
        <w:spacing w:line="261" w:lineRule="auto"/>
        <w:rPr>
          <w:sz w:val="31"/>
          <w:szCs w:val="31"/>
        </w:rPr>
        <w:sectPr>
          <w:footerReference r:id="rId15" w:type="default"/>
          <w:pgSz w:w="11910" w:h="16850"/>
          <w:pgMar w:top="1432" w:right="1485" w:bottom="1108" w:left="1690" w:header="0" w:footer="800" w:gutter="0"/>
          <w:cols w:space="720" w:num="1"/>
        </w:sectPr>
      </w:pPr>
    </w:p>
    <w:p>
      <w:pPr>
        <w:pStyle w:val="2"/>
        <w:spacing w:before="229" w:line="260" w:lineRule="auto"/>
        <w:ind w:firstLine="769"/>
        <w:rPr>
          <w:sz w:val="31"/>
          <w:szCs w:val="31"/>
        </w:rPr>
      </w:pPr>
      <w:r>
        <w:rPr>
          <w:spacing w:val="1"/>
          <w:sz w:val="31"/>
          <w:szCs w:val="31"/>
        </w:rPr>
        <w:t>(3)需要县教体局协调处置的突发事件，县教体局视情采取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派出工作组、启动已有或成立相关应急指挥机构等措施，统一指</w:t>
      </w:r>
      <w:r>
        <w:rPr>
          <w:spacing w:val="18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挥和协调开展应急处置工作。县教体局突发事件应急指挥机构根</w:t>
      </w:r>
      <w:r>
        <w:rPr>
          <w:spacing w:val="13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据实际情况可内设综合协调、现场处置、新闻信息、复学复课、</w:t>
      </w:r>
    </w:p>
    <w:p>
      <w:pPr>
        <w:pStyle w:val="2"/>
        <w:spacing w:before="48" w:line="220" w:lineRule="auto"/>
        <w:rPr>
          <w:sz w:val="31"/>
          <w:szCs w:val="31"/>
        </w:rPr>
      </w:pPr>
      <w:r>
        <w:rPr>
          <w:spacing w:val="-4"/>
          <w:sz w:val="31"/>
          <w:szCs w:val="31"/>
        </w:rPr>
        <w:t>恢复重建、条件保障等工作组，明确各工作组主要职责任务。</w:t>
      </w:r>
    </w:p>
    <w:p>
      <w:pPr>
        <w:pStyle w:val="2"/>
        <w:spacing w:before="115" w:line="223" w:lineRule="auto"/>
        <w:ind w:left="620"/>
        <w:rPr>
          <w:sz w:val="31"/>
          <w:szCs w:val="31"/>
        </w:rPr>
      </w:pPr>
      <w:r>
        <w:rPr>
          <w:spacing w:val="17"/>
          <w:sz w:val="31"/>
          <w:szCs w:val="31"/>
        </w:rPr>
        <w:t>4.4处置措施</w:t>
      </w:r>
    </w:p>
    <w:p>
      <w:pPr>
        <w:pStyle w:val="2"/>
        <w:spacing w:before="94" w:line="222" w:lineRule="auto"/>
        <w:ind w:left="620"/>
        <w:rPr>
          <w:sz w:val="31"/>
          <w:szCs w:val="31"/>
        </w:rPr>
      </w:pPr>
      <w:r>
        <w:rPr>
          <w:spacing w:val="4"/>
          <w:sz w:val="31"/>
          <w:szCs w:val="31"/>
        </w:rPr>
        <w:t>4.4.1自然灾害类突发事件。</w:t>
      </w:r>
    </w:p>
    <w:p>
      <w:pPr>
        <w:pStyle w:val="2"/>
        <w:spacing w:before="92" w:line="256" w:lineRule="auto"/>
        <w:ind w:right="95" w:firstLine="620"/>
        <w:rPr>
          <w:sz w:val="31"/>
          <w:szCs w:val="31"/>
        </w:rPr>
      </w:pPr>
      <w:r>
        <w:rPr>
          <w:spacing w:val="-2"/>
          <w:sz w:val="31"/>
          <w:szCs w:val="31"/>
        </w:rPr>
        <w:t>发生后，县教体局和学校在当地党委政府的领</w:t>
      </w:r>
      <w:r>
        <w:rPr>
          <w:spacing w:val="-3"/>
          <w:sz w:val="31"/>
          <w:szCs w:val="31"/>
        </w:rPr>
        <w:t>导下，结合相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应的专项应急预案，采取下列一项或者多项</w:t>
      </w:r>
      <w:r>
        <w:rPr>
          <w:spacing w:val="-4"/>
          <w:sz w:val="31"/>
          <w:szCs w:val="31"/>
        </w:rPr>
        <w:t>应急处置措施：</w:t>
      </w:r>
    </w:p>
    <w:p>
      <w:pPr>
        <w:pStyle w:val="2"/>
        <w:spacing w:before="41" w:line="256" w:lineRule="auto"/>
        <w:ind w:right="103" w:firstLine="620"/>
        <w:rPr>
          <w:sz w:val="31"/>
          <w:szCs w:val="31"/>
        </w:rPr>
      </w:pPr>
      <w:r>
        <w:rPr>
          <w:spacing w:val="1"/>
          <w:sz w:val="31"/>
          <w:szCs w:val="31"/>
        </w:rPr>
        <w:t>(1)配合有关部门组织营救和救治受害人员，疏散、撤离并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妥善安置受到威胁的人员，必要时可报请有关部门组织医疗卫生</w:t>
      </w:r>
      <w:r>
        <w:rPr>
          <w:spacing w:val="18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专业队伍，赶赴现场开展医疗救治、心理抚慰等救助工作；</w:t>
      </w:r>
    </w:p>
    <w:p>
      <w:pPr>
        <w:pStyle w:val="2"/>
        <w:spacing w:before="91" w:line="257" w:lineRule="auto"/>
        <w:ind w:right="102" w:firstLine="620"/>
        <w:rPr>
          <w:sz w:val="31"/>
          <w:szCs w:val="31"/>
        </w:rPr>
      </w:pPr>
      <w:r>
        <w:rPr>
          <w:sz w:val="31"/>
          <w:szCs w:val="31"/>
        </w:rPr>
        <w:t>(2)配合有关部门做好受灾师生员工的基本生活保障工</w:t>
      </w:r>
      <w:r>
        <w:rPr>
          <w:spacing w:val="-1"/>
          <w:sz w:val="31"/>
          <w:szCs w:val="31"/>
        </w:rPr>
        <w:t>作，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提供食品、饮用水、衣被等基本生活必需品</w:t>
      </w:r>
      <w:r>
        <w:rPr>
          <w:spacing w:val="-3"/>
          <w:sz w:val="31"/>
          <w:szCs w:val="31"/>
        </w:rPr>
        <w:t>和临时住所，确保受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灾师生员工有饭吃、有水喝、有衣穿、有住处、有病能得到及时</w:t>
      </w:r>
      <w:r>
        <w:rPr>
          <w:spacing w:val="12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医治；</w:t>
      </w:r>
    </w:p>
    <w:p>
      <w:pPr>
        <w:pStyle w:val="2"/>
        <w:spacing w:before="116" w:line="247" w:lineRule="auto"/>
        <w:ind w:right="156" w:firstLine="620"/>
        <w:rPr>
          <w:sz w:val="31"/>
          <w:szCs w:val="31"/>
        </w:rPr>
      </w:pPr>
      <w:r>
        <w:rPr>
          <w:spacing w:val="1"/>
          <w:sz w:val="31"/>
          <w:szCs w:val="31"/>
        </w:rPr>
        <w:t>(3)启用本校储备的应急救援物资，必要时报告当地党委政</w:t>
      </w:r>
      <w:r>
        <w:rPr>
          <w:spacing w:val="10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府和县教体局调用教学设备、用具以及其他应急物资；</w:t>
      </w:r>
    </w:p>
    <w:p>
      <w:pPr>
        <w:pStyle w:val="2"/>
        <w:spacing w:before="110" w:line="252" w:lineRule="auto"/>
        <w:ind w:right="108" w:firstLine="620"/>
        <w:rPr>
          <w:sz w:val="31"/>
          <w:szCs w:val="31"/>
        </w:rPr>
      </w:pPr>
      <w:r>
        <w:rPr>
          <w:sz w:val="31"/>
          <w:szCs w:val="31"/>
        </w:rPr>
        <w:t>(4)协调有关部门抢修被损坏的校舍、教学设施以及交</w:t>
      </w:r>
      <w:r>
        <w:rPr>
          <w:spacing w:val="-1"/>
          <w:sz w:val="31"/>
          <w:szCs w:val="31"/>
        </w:rPr>
        <w:t>通、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通信、水电热气等公共设施，短时难以恢复的，要实施临时过渡</w:t>
      </w:r>
      <w:r>
        <w:rPr>
          <w:spacing w:val="13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方案，保障教学秩序及生活基本正常；</w:t>
      </w:r>
    </w:p>
    <w:p>
      <w:pPr>
        <w:pStyle w:val="2"/>
        <w:spacing w:before="96" w:line="254" w:lineRule="auto"/>
        <w:ind w:right="95" w:firstLine="620"/>
        <w:rPr>
          <w:sz w:val="31"/>
          <w:szCs w:val="31"/>
        </w:rPr>
      </w:pPr>
      <w:r>
        <w:rPr>
          <w:spacing w:val="2"/>
          <w:sz w:val="31"/>
          <w:szCs w:val="31"/>
        </w:rPr>
        <w:t>(5)在确保安全的前提下，组织教职工和</w:t>
      </w:r>
      <w:r>
        <w:rPr>
          <w:spacing w:val="1"/>
          <w:sz w:val="31"/>
          <w:szCs w:val="31"/>
        </w:rPr>
        <w:t>成年学生参加应急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救援和处置工作，要求具有特定专长的教职工和成年学生提</w:t>
      </w:r>
      <w:r>
        <w:rPr>
          <w:spacing w:val="-3"/>
          <w:sz w:val="31"/>
          <w:szCs w:val="31"/>
        </w:rPr>
        <w:t>供相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应服务。</w:t>
      </w:r>
    </w:p>
    <w:p>
      <w:pPr>
        <w:pStyle w:val="2"/>
        <w:spacing w:before="107" w:line="222" w:lineRule="auto"/>
        <w:ind w:left="620"/>
        <w:rPr>
          <w:sz w:val="31"/>
          <w:szCs w:val="31"/>
        </w:rPr>
      </w:pPr>
      <w:r>
        <w:rPr>
          <w:spacing w:val="7"/>
          <w:sz w:val="31"/>
          <w:szCs w:val="31"/>
        </w:rPr>
        <w:t>4.4.2事故灾难类突发事件</w:t>
      </w:r>
    </w:p>
    <w:p>
      <w:pPr>
        <w:pStyle w:val="2"/>
        <w:spacing w:before="82" w:line="268" w:lineRule="auto"/>
        <w:ind w:right="145" w:firstLine="620"/>
        <w:rPr>
          <w:sz w:val="31"/>
          <w:szCs w:val="31"/>
        </w:rPr>
      </w:pPr>
      <w:r>
        <w:rPr>
          <w:spacing w:val="-4"/>
          <w:sz w:val="31"/>
          <w:szCs w:val="31"/>
        </w:rPr>
        <w:t>发生后，县教体局和学校在当地党委政府的领导下</w:t>
      </w:r>
      <w:r>
        <w:rPr>
          <w:spacing w:val="-5"/>
          <w:sz w:val="31"/>
          <w:szCs w:val="31"/>
        </w:rPr>
        <w:t>，结合相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应的专项应急预案，采取下列一项或者多项应急处置措施：</w:t>
      </w:r>
    </w:p>
    <w:p>
      <w:pPr>
        <w:pStyle w:val="2"/>
        <w:spacing w:before="22" w:line="265" w:lineRule="auto"/>
        <w:ind w:right="99" w:firstLine="620"/>
        <w:rPr>
          <w:sz w:val="31"/>
          <w:szCs w:val="31"/>
        </w:rPr>
      </w:pPr>
      <w:r>
        <w:rPr>
          <w:spacing w:val="1"/>
          <w:sz w:val="31"/>
          <w:szCs w:val="31"/>
        </w:rPr>
        <w:t>(1)核实事故具体位置，核查人员并核准</w:t>
      </w:r>
      <w:r>
        <w:rPr>
          <w:sz w:val="31"/>
          <w:szCs w:val="31"/>
        </w:rPr>
        <w:t xml:space="preserve">人员伤亡、失踪、 </w:t>
      </w:r>
      <w:r>
        <w:rPr>
          <w:spacing w:val="-2"/>
          <w:sz w:val="31"/>
          <w:szCs w:val="31"/>
        </w:rPr>
        <w:t>被困情况，协助有关部门对现场进行勘查检测，分析</w:t>
      </w:r>
      <w:r>
        <w:rPr>
          <w:spacing w:val="-3"/>
          <w:sz w:val="31"/>
          <w:szCs w:val="31"/>
        </w:rPr>
        <w:t>事故造成的</w:t>
      </w:r>
      <w:r>
        <w:rPr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影响范围；</w:t>
      </w:r>
    </w:p>
    <w:p>
      <w:pPr>
        <w:spacing w:line="265" w:lineRule="auto"/>
        <w:rPr>
          <w:sz w:val="31"/>
          <w:szCs w:val="31"/>
        </w:rPr>
        <w:sectPr>
          <w:footerReference r:id="rId16" w:type="default"/>
          <w:pgSz w:w="11910" w:h="16850"/>
          <w:pgMar w:top="1432" w:right="1560" w:bottom="1038" w:left="1630" w:header="0" w:footer="729" w:gutter="0"/>
          <w:cols w:space="720" w:num="1"/>
        </w:sectPr>
      </w:pPr>
    </w:p>
    <w:p>
      <w:pPr>
        <w:pStyle w:val="2"/>
        <w:spacing w:before="194" w:line="252" w:lineRule="auto"/>
        <w:ind w:right="136" w:firstLine="669"/>
        <w:rPr>
          <w:sz w:val="31"/>
          <w:szCs w:val="31"/>
        </w:rPr>
      </w:pPr>
      <w:r>
        <w:rPr>
          <w:sz w:val="31"/>
          <w:szCs w:val="31"/>
        </w:rPr>
        <w:t>(2)迅速控制危险源，标明危险区域、封闭危险场所，划定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警戒区，必要时报请公安等有关部门实行交通管制以及其他控制</w:t>
      </w:r>
      <w:r>
        <w:rPr>
          <w:spacing w:val="1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措施，确保安全通道的畅通，保证应急救援工作的顺利开展；</w:t>
      </w:r>
    </w:p>
    <w:p>
      <w:pPr>
        <w:pStyle w:val="2"/>
        <w:spacing w:before="92" w:line="256" w:lineRule="auto"/>
        <w:ind w:firstLine="669"/>
        <w:rPr>
          <w:sz w:val="31"/>
          <w:szCs w:val="31"/>
        </w:rPr>
      </w:pPr>
      <w:r>
        <w:rPr>
          <w:spacing w:val="1"/>
          <w:sz w:val="31"/>
          <w:szCs w:val="31"/>
        </w:rPr>
        <w:t>(3)禁止或者限制使用有关设备、设施，关闭或者限制使用</w:t>
      </w:r>
      <w:r>
        <w:rPr>
          <w:spacing w:val="12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有关场所，中止可能导致危害扩大的活动以及采取其他保护措施，</w:t>
      </w:r>
      <w:r>
        <w:rPr>
          <w:spacing w:val="4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防止发生次生、衍生事件；</w:t>
      </w:r>
    </w:p>
    <w:p>
      <w:pPr>
        <w:pStyle w:val="2"/>
        <w:spacing w:before="100" w:line="257" w:lineRule="auto"/>
        <w:ind w:right="154" w:firstLine="669"/>
        <w:rPr>
          <w:sz w:val="31"/>
          <w:szCs w:val="31"/>
        </w:rPr>
      </w:pPr>
      <w:r>
        <w:rPr>
          <w:sz w:val="31"/>
          <w:szCs w:val="31"/>
        </w:rPr>
        <w:t>(4)配合有关部门组织做好紧急医疗救护和现场卫生处置工</w:t>
      </w:r>
      <w:r>
        <w:rPr>
          <w:spacing w:val="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作，营救和救治受害人员，疏散、撤离并妥善安置受到威胁的人</w:t>
      </w:r>
      <w:r>
        <w:rPr>
          <w:spacing w:val="10"/>
          <w:sz w:val="31"/>
          <w:szCs w:val="31"/>
        </w:rPr>
        <w:t xml:space="preserve"> </w:t>
      </w:r>
      <w:r>
        <w:rPr>
          <w:spacing w:val="-29"/>
          <w:sz w:val="31"/>
          <w:szCs w:val="31"/>
        </w:rPr>
        <w:t>员；</w:t>
      </w:r>
    </w:p>
    <w:p>
      <w:pPr>
        <w:pStyle w:val="2"/>
        <w:spacing w:before="85" w:line="244" w:lineRule="auto"/>
        <w:ind w:right="152" w:firstLine="669"/>
        <w:rPr>
          <w:sz w:val="31"/>
          <w:szCs w:val="31"/>
        </w:rPr>
      </w:pPr>
      <w:r>
        <w:rPr>
          <w:sz w:val="31"/>
          <w:szCs w:val="31"/>
        </w:rPr>
        <w:t>(5)启用本校储备的应急救援物资，必要时报告当地党交政</w:t>
      </w:r>
      <w:r>
        <w:rPr>
          <w:spacing w:val="6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府和县教体局调用教学设备、用具以及其他应急物资。</w:t>
      </w:r>
    </w:p>
    <w:p>
      <w:pPr>
        <w:pStyle w:val="2"/>
        <w:spacing w:before="92" w:line="222" w:lineRule="auto"/>
        <w:ind w:left="649"/>
        <w:rPr>
          <w:sz w:val="31"/>
          <w:szCs w:val="31"/>
        </w:rPr>
      </w:pPr>
      <w:r>
        <w:rPr>
          <w:spacing w:val="7"/>
          <w:sz w:val="31"/>
          <w:szCs w:val="31"/>
        </w:rPr>
        <w:t>4.4.3公共卫生类突发事件</w:t>
      </w:r>
    </w:p>
    <w:p>
      <w:pPr>
        <w:pStyle w:val="2"/>
        <w:spacing w:before="92" w:line="262" w:lineRule="auto"/>
        <w:ind w:right="121" w:firstLine="669"/>
        <w:rPr>
          <w:sz w:val="31"/>
          <w:szCs w:val="31"/>
        </w:rPr>
      </w:pPr>
      <w:r>
        <w:rPr>
          <w:spacing w:val="-5"/>
          <w:sz w:val="31"/>
          <w:szCs w:val="31"/>
        </w:rPr>
        <w:t>发生后，县教体局和学校在当地党委政府的领导下，结合相</w:t>
      </w:r>
      <w:r>
        <w:rPr>
          <w:spacing w:val="12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应的专项应急预案，采取下列一项或者多项应急处置措施：</w:t>
      </w:r>
    </w:p>
    <w:p>
      <w:pPr>
        <w:pStyle w:val="2"/>
        <w:spacing w:before="23" w:line="260" w:lineRule="auto"/>
        <w:ind w:right="146" w:firstLine="669"/>
        <w:rPr>
          <w:sz w:val="31"/>
          <w:szCs w:val="31"/>
        </w:rPr>
      </w:pPr>
      <w:r>
        <w:rPr>
          <w:sz w:val="31"/>
          <w:szCs w:val="31"/>
        </w:rPr>
        <w:t>(1)根据上级部门或属地应急指挥部要求，依法采取限制或</w:t>
      </w:r>
      <w:r>
        <w:rPr>
          <w:spacing w:val="1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停止人群聚集活动，停教停学，封闭或封存被传染病病原体污染</w:t>
      </w:r>
      <w:r>
        <w:rPr>
          <w:spacing w:val="11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的公共饮用水源、食品以及相关物品等疫情控制措施；</w:t>
      </w:r>
    </w:p>
    <w:p>
      <w:pPr>
        <w:pStyle w:val="2"/>
        <w:spacing w:before="77" w:line="261" w:lineRule="auto"/>
        <w:ind w:right="153" w:firstLine="669"/>
        <w:rPr>
          <w:sz w:val="31"/>
          <w:szCs w:val="31"/>
        </w:rPr>
      </w:pPr>
      <w:r>
        <w:rPr>
          <w:spacing w:val="-2"/>
          <w:sz w:val="31"/>
          <w:szCs w:val="31"/>
        </w:rPr>
        <w:t>(2)根据上级部门或属地应急指挥部要求，加强校门管理，</w:t>
      </w:r>
      <w:r>
        <w:rPr>
          <w:spacing w:val="1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对出入学校的人员、交通工具及其物质、动物进行检疫查验，对</w:t>
      </w:r>
      <w:r>
        <w:rPr>
          <w:spacing w:val="12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病人、疑似病人及其密切接触者实施临时隔离、留验和向地方卫</w:t>
      </w:r>
      <w:r>
        <w:rPr>
          <w:spacing w:val="12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生行政主管部指定的机构移交；</w:t>
      </w:r>
    </w:p>
    <w:p>
      <w:pPr>
        <w:pStyle w:val="2"/>
        <w:spacing w:before="88" w:line="256" w:lineRule="auto"/>
        <w:ind w:right="144" w:firstLine="669"/>
        <w:rPr>
          <w:sz w:val="31"/>
          <w:szCs w:val="31"/>
        </w:rPr>
      </w:pPr>
      <w:r>
        <w:rPr>
          <w:sz w:val="31"/>
          <w:szCs w:val="31"/>
        </w:rPr>
        <w:t>(3)在上级部门或属地应急指挥部指导下，做好疫情信息的</w:t>
      </w:r>
      <w:r>
        <w:rPr>
          <w:spacing w:val="1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收集、报告、人员分散隔离和公共卫生措施的实施工作；积极开</w:t>
      </w:r>
      <w:r>
        <w:rPr>
          <w:spacing w:val="1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展群众性爱国卫生运动，控制传染源的传播；</w:t>
      </w:r>
    </w:p>
    <w:p>
      <w:pPr>
        <w:pStyle w:val="2"/>
        <w:spacing w:before="83" w:line="253" w:lineRule="auto"/>
        <w:ind w:right="152" w:firstLine="669"/>
        <w:rPr>
          <w:sz w:val="31"/>
          <w:szCs w:val="31"/>
        </w:rPr>
      </w:pPr>
      <w:r>
        <w:rPr>
          <w:sz w:val="31"/>
          <w:szCs w:val="31"/>
        </w:rPr>
        <w:t>(4)启用本校储备的应急救援物资，必要时报告当地党委政</w:t>
      </w:r>
      <w:r>
        <w:rPr>
          <w:spacing w:val="6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府和县教体局调用应急物资：</w:t>
      </w:r>
    </w:p>
    <w:p>
      <w:pPr>
        <w:pStyle w:val="2"/>
        <w:spacing w:before="88" w:line="252" w:lineRule="auto"/>
        <w:ind w:right="144" w:firstLine="669"/>
        <w:rPr>
          <w:sz w:val="31"/>
          <w:szCs w:val="31"/>
        </w:rPr>
      </w:pPr>
      <w:r>
        <w:rPr>
          <w:sz w:val="31"/>
          <w:szCs w:val="31"/>
        </w:rPr>
        <w:t>(5)未发生突发公共卫生事件的地区和学校应根据其他地区</w:t>
      </w:r>
      <w:r>
        <w:rPr>
          <w:spacing w:val="1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和学校发生事件的性质、特点和发展趋势，分析本地本校受波及</w:t>
      </w:r>
      <w:r>
        <w:rPr>
          <w:spacing w:val="13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的可能性和程度，做好预防工作。</w:t>
      </w:r>
    </w:p>
    <w:p>
      <w:pPr>
        <w:pStyle w:val="2"/>
        <w:spacing w:before="105" w:line="222" w:lineRule="auto"/>
        <w:ind w:left="620"/>
        <w:rPr>
          <w:sz w:val="31"/>
          <w:szCs w:val="31"/>
        </w:rPr>
      </w:pPr>
      <w:r>
        <w:rPr>
          <w:spacing w:val="7"/>
          <w:sz w:val="31"/>
          <w:szCs w:val="31"/>
        </w:rPr>
        <w:t>4.4.4社会安全类突发事件</w:t>
      </w:r>
    </w:p>
    <w:p>
      <w:pPr>
        <w:spacing w:line="222" w:lineRule="auto"/>
        <w:rPr>
          <w:sz w:val="31"/>
          <w:szCs w:val="31"/>
        </w:rPr>
        <w:sectPr>
          <w:footerReference r:id="rId17" w:type="default"/>
          <w:pgSz w:w="11910" w:h="16850"/>
          <w:pgMar w:top="1432" w:right="1495" w:bottom="1088" w:left="1680" w:header="0" w:footer="779" w:gutter="0"/>
          <w:cols w:space="720" w:num="1"/>
        </w:sectPr>
      </w:pPr>
    </w:p>
    <w:p>
      <w:pPr>
        <w:pStyle w:val="2"/>
        <w:spacing w:before="213" w:line="250" w:lineRule="auto"/>
        <w:ind w:firstLine="640"/>
        <w:rPr>
          <w:sz w:val="31"/>
          <w:szCs w:val="31"/>
        </w:rPr>
      </w:pPr>
      <w:r>
        <w:rPr>
          <w:spacing w:val="-3"/>
          <w:sz w:val="31"/>
          <w:szCs w:val="31"/>
        </w:rPr>
        <w:t>发生后，县教体局和学校在当地党委政府的锁导下，结合相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应的专项应急预案，采取下列一项或者多项应急处置措施：</w:t>
      </w:r>
    </w:p>
    <w:p>
      <w:pPr>
        <w:pStyle w:val="2"/>
        <w:spacing w:before="71" w:line="246" w:lineRule="auto"/>
        <w:ind w:right="19" w:firstLine="640"/>
        <w:rPr>
          <w:sz w:val="31"/>
          <w:szCs w:val="31"/>
        </w:rPr>
      </w:pPr>
      <w:r>
        <w:rPr>
          <w:spacing w:val="2"/>
          <w:sz w:val="31"/>
          <w:szCs w:val="31"/>
        </w:rPr>
        <w:t>(1)尽快了解和分析事件起因、有针对性地开展法制宣传和</w:t>
      </w:r>
      <w:r>
        <w:rPr>
          <w:spacing w:val="3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说服教育，及时疏导、化解矛盾和冲突；</w:t>
      </w:r>
    </w:p>
    <w:p>
      <w:pPr>
        <w:pStyle w:val="2"/>
        <w:spacing w:before="96" w:line="258" w:lineRule="auto"/>
        <w:ind w:right="27" w:firstLine="640"/>
        <w:rPr>
          <w:sz w:val="31"/>
          <w:szCs w:val="31"/>
        </w:rPr>
      </w:pPr>
      <w:r>
        <w:rPr>
          <w:spacing w:val="2"/>
          <w:sz w:val="31"/>
          <w:szCs w:val="31"/>
        </w:rPr>
        <w:t>(2)维护现场治安秩序，对使用器械相互对抗或</w:t>
      </w:r>
      <w:r>
        <w:rPr>
          <w:spacing w:val="1"/>
          <w:sz w:val="31"/>
          <w:szCs w:val="31"/>
        </w:rPr>
        <w:t>以暴力行为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参与冲突的当事人实行强制隔离，妥善解决现</w:t>
      </w:r>
      <w:r>
        <w:rPr>
          <w:spacing w:val="-4"/>
          <w:sz w:val="31"/>
          <w:szCs w:val="31"/>
        </w:rPr>
        <w:t>场纠纷和争端，控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制事态发展；严重危害校园治安的事件发生时，应报请</w:t>
      </w:r>
      <w:r>
        <w:rPr>
          <w:spacing w:val="-4"/>
          <w:sz w:val="31"/>
          <w:szCs w:val="31"/>
        </w:rPr>
        <w:t>公安机关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立即依法出动警力，根据现场情况依法采取相应的强制性措</w:t>
      </w:r>
      <w:r>
        <w:rPr>
          <w:spacing w:val="-4"/>
          <w:sz w:val="31"/>
          <w:szCs w:val="31"/>
        </w:rPr>
        <w:t>施，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尽快使校园秩序恢复正常；</w:t>
      </w:r>
    </w:p>
    <w:p>
      <w:pPr>
        <w:pStyle w:val="2"/>
        <w:spacing w:before="110" w:line="247" w:lineRule="auto"/>
        <w:ind w:right="14" w:firstLine="640"/>
        <w:rPr>
          <w:sz w:val="31"/>
          <w:szCs w:val="31"/>
        </w:rPr>
      </w:pPr>
      <w:r>
        <w:rPr>
          <w:spacing w:val="2"/>
          <w:sz w:val="31"/>
          <w:szCs w:val="31"/>
        </w:rPr>
        <w:t>(3)对师生参与社会群体性事件的要立即组织力量进行劝阻</w:t>
      </w:r>
      <w:r>
        <w:rPr>
          <w:spacing w:val="9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和带离现场；</w:t>
      </w:r>
    </w:p>
    <w:p>
      <w:pPr>
        <w:pStyle w:val="2"/>
        <w:spacing w:before="103" w:line="250" w:lineRule="auto"/>
        <w:ind w:right="36" w:firstLine="640"/>
        <w:rPr>
          <w:sz w:val="31"/>
          <w:szCs w:val="31"/>
        </w:rPr>
      </w:pPr>
      <w:r>
        <w:rPr>
          <w:spacing w:val="1"/>
          <w:sz w:val="31"/>
          <w:szCs w:val="31"/>
        </w:rPr>
        <w:t>(4)对严重危害师生员工生命安全的突发事件，要全力配合</w:t>
      </w:r>
      <w:r>
        <w:rPr>
          <w:spacing w:val="13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有关部门第一时间挽救和保障师生员工生命和财产；</w:t>
      </w:r>
    </w:p>
    <w:p>
      <w:pPr>
        <w:pStyle w:val="2"/>
        <w:spacing w:before="85" w:line="257" w:lineRule="auto"/>
        <w:ind w:right="33" w:firstLine="640"/>
        <w:rPr>
          <w:sz w:val="31"/>
          <w:szCs w:val="31"/>
        </w:rPr>
      </w:pPr>
      <w:r>
        <w:rPr>
          <w:spacing w:val="1"/>
          <w:sz w:val="31"/>
          <w:szCs w:val="31"/>
        </w:rPr>
        <w:t>(5)加强对易受冲击的重点单位、重要场所的警卫，在校园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通讯、广播、有线电视、涉外区域等校园重要</w:t>
      </w:r>
      <w:r>
        <w:rPr>
          <w:spacing w:val="-4"/>
          <w:sz w:val="31"/>
          <w:szCs w:val="31"/>
        </w:rPr>
        <w:t>部位附近设置临时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警戒线，加强安全保护；</w:t>
      </w:r>
    </w:p>
    <w:p>
      <w:pPr>
        <w:pStyle w:val="2"/>
        <w:spacing w:before="90" w:line="245" w:lineRule="auto"/>
        <w:ind w:right="34" w:firstLine="640"/>
        <w:rPr>
          <w:sz w:val="31"/>
          <w:szCs w:val="31"/>
        </w:rPr>
      </w:pPr>
      <w:r>
        <w:rPr>
          <w:spacing w:val="1"/>
          <w:sz w:val="31"/>
          <w:szCs w:val="31"/>
        </w:rPr>
        <w:t>(6)封闭有关场所、对有关道路实施交通管制，查验现场人</w:t>
      </w:r>
      <w:r>
        <w:rPr>
          <w:spacing w:val="16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员的身份证件，限制相关校园或公共场所内的活动；</w:t>
      </w:r>
    </w:p>
    <w:p>
      <w:pPr>
        <w:pStyle w:val="2"/>
        <w:spacing w:before="87" w:line="222" w:lineRule="auto"/>
        <w:ind w:left="630"/>
        <w:rPr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 xml:space="preserve">4.4.5 </w:t>
      </w:r>
      <w:r>
        <w:rPr>
          <w:spacing w:val="-3"/>
          <w:sz w:val="31"/>
          <w:szCs w:val="31"/>
        </w:rPr>
        <w:t>网络与信息安全类突发事件</w:t>
      </w:r>
    </w:p>
    <w:p>
      <w:pPr>
        <w:pStyle w:val="2"/>
        <w:spacing w:before="95" w:line="256" w:lineRule="auto"/>
        <w:ind w:right="20" w:firstLine="640"/>
        <w:rPr>
          <w:sz w:val="31"/>
          <w:szCs w:val="31"/>
        </w:rPr>
      </w:pPr>
      <w:r>
        <w:rPr>
          <w:spacing w:val="-4"/>
          <w:sz w:val="31"/>
          <w:szCs w:val="31"/>
        </w:rPr>
        <w:t>发生后，县教体局和学校在当地党委政府的领导下，结合相</w:t>
      </w:r>
      <w:r>
        <w:rPr>
          <w:spacing w:val="6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应的专项应急预案，采取下列一项或者多项应急处置措施：</w:t>
      </w:r>
    </w:p>
    <w:p>
      <w:pPr>
        <w:pStyle w:val="2"/>
        <w:spacing w:before="61" w:line="252" w:lineRule="auto"/>
        <w:ind w:right="34" w:firstLine="640"/>
        <w:rPr>
          <w:sz w:val="31"/>
          <w:szCs w:val="31"/>
        </w:rPr>
      </w:pPr>
      <w:r>
        <w:rPr>
          <w:spacing w:val="1"/>
          <w:sz w:val="31"/>
          <w:szCs w:val="31"/>
        </w:rPr>
        <w:t>(1)判断事件发生源头，及时阻止事件损害或影响进</w:t>
      </w:r>
      <w:r>
        <w:rPr>
          <w:sz w:val="31"/>
          <w:szCs w:val="31"/>
        </w:rPr>
        <w:t xml:space="preserve">一步扩 </w:t>
      </w:r>
      <w:r>
        <w:rPr>
          <w:spacing w:val="-3"/>
          <w:sz w:val="31"/>
          <w:szCs w:val="31"/>
        </w:rPr>
        <w:t>大；发生线路、设备等物理故障或损失的及</w:t>
      </w:r>
      <w:r>
        <w:rPr>
          <w:spacing w:val="-4"/>
          <w:sz w:val="31"/>
          <w:szCs w:val="31"/>
        </w:rPr>
        <w:t>时调用备品备件、抢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修抢通，争取最短时间恢复运行；</w:t>
      </w:r>
    </w:p>
    <w:p>
      <w:pPr>
        <w:pStyle w:val="2"/>
        <w:spacing w:before="120" w:line="259" w:lineRule="auto"/>
        <w:ind w:right="23" w:firstLine="640"/>
        <w:rPr>
          <w:sz w:val="31"/>
          <w:szCs w:val="31"/>
        </w:rPr>
      </w:pPr>
      <w:r>
        <w:rPr>
          <w:spacing w:val="2"/>
          <w:sz w:val="31"/>
          <w:szCs w:val="31"/>
        </w:rPr>
        <w:t>(2)当网络和信息系统运行安全因病毒攻击、非法入侵、系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统崩溃等原因出现异常或瘫痪时，立即组织相</w:t>
      </w:r>
      <w:r>
        <w:rPr>
          <w:spacing w:val="-4"/>
          <w:sz w:val="31"/>
          <w:szCs w:val="31"/>
        </w:rPr>
        <w:t>关单位或人员采取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技术措施，尽快恢复网络和信息系统的正常运行，必</w:t>
      </w:r>
      <w:r>
        <w:rPr>
          <w:spacing w:val="-4"/>
          <w:sz w:val="31"/>
          <w:szCs w:val="31"/>
        </w:rPr>
        <w:t>要时报请电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信管理部门组织协调相关运营商给予支援，防止事</w:t>
      </w:r>
      <w:r>
        <w:rPr>
          <w:spacing w:val="-4"/>
          <w:sz w:val="31"/>
          <w:szCs w:val="31"/>
        </w:rPr>
        <w:t>件蔓延至其他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网络系统，同时将突发事件有关情况向当地公安机</w:t>
      </w:r>
      <w:r>
        <w:rPr>
          <w:spacing w:val="-7"/>
          <w:sz w:val="31"/>
          <w:szCs w:val="31"/>
        </w:rPr>
        <w:t>关报告；</w:t>
      </w:r>
    </w:p>
    <w:p>
      <w:pPr>
        <w:spacing w:line="259" w:lineRule="auto"/>
        <w:rPr>
          <w:sz w:val="31"/>
          <w:szCs w:val="31"/>
        </w:rPr>
        <w:sectPr>
          <w:footerReference r:id="rId18" w:type="default"/>
          <w:pgSz w:w="11910" w:h="16850"/>
          <w:pgMar w:top="1432" w:right="1646" w:bottom="1048" w:left="1640" w:header="0" w:footer="739" w:gutter="0"/>
          <w:cols w:space="720" w:num="1"/>
        </w:sectPr>
      </w:pPr>
    </w:p>
    <w:p>
      <w:pPr>
        <w:pStyle w:val="2"/>
        <w:spacing w:before="164" w:line="254" w:lineRule="auto"/>
        <w:ind w:right="175" w:firstLine="669"/>
        <w:rPr>
          <w:sz w:val="32"/>
          <w:szCs w:val="32"/>
        </w:rPr>
      </w:pPr>
      <w:r>
        <w:rPr>
          <w:spacing w:val="-9"/>
          <w:sz w:val="32"/>
          <w:szCs w:val="32"/>
        </w:rPr>
        <w:t>(3)当网络信息内容出现危害国家安全、社会稳定</w:t>
      </w:r>
      <w:r>
        <w:rPr>
          <w:spacing w:val="-10"/>
          <w:sz w:val="32"/>
          <w:szCs w:val="32"/>
        </w:rPr>
        <w:t>及学校正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常教学秩序的有害信息或其他不良信息时，应立即</w:t>
      </w:r>
      <w:r>
        <w:rPr>
          <w:spacing w:val="-15"/>
          <w:sz w:val="32"/>
          <w:szCs w:val="32"/>
        </w:rPr>
        <w:t>采取必要的管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控措施，有效阻止网上有害或不良信息的传播，同时根据不同性</w:t>
      </w:r>
      <w:r>
        <w:rPr>
          <w:spacing w:val="12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质和情况，有针对性地开展教育引导工作；</w:t>
      </w:r>
    </w:p>
    <w:p>
      <w:pPr>
        <w:pStyle w:val="2"/>
        <w:spacing w:before="69" w:line="244" w:lineRule="auto"/>
        <w:ind w:right="168" w:firstLine="669"/>
        <w:rPr>
          <w:sz w:val="32"/>
          <w:szCs w:val="32"/>
        </w:rPr>
      </w:pPr>
      <w:r>
        <w:rPr>
          <w:spacing w:val="-9"/>
          <w:sz w:val="32"/>
          <w:szCs w:val="32"/>
        </w:rPr>
        <w:t>(4)全面了解网络和信息系统所受波及与影响，检查影响范</w:t>
      </w:r>
      <w:r>
        <w:rPr>
          <w:spacing w:val="3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围，跟踪事态发展，及时将处置进展情况上报；</w:t>
      </w:r>
    </w:p>
    <w:p>
      <w:pPr>
        <w:pStyle w:val="2"/>
        <w:spacing w:before="74" w:line="250" w:lineRule="auto"/>
        <w:ind w:firstLine="669"/>
        <w:rPr>
          <w:sz w:val="32"/>
          <w:szCs w:val="32"/>
        </w:rPr>
      </w:pPr>
      <w:r>
        <w:rPr>
          <w:spacing w:val="-14"/>
          <w:sz w:val="32"/>
          <w:szCs w:val="32"/>
        </w:rPr>
        <w:t>(5)应急处置过程中要及时调查取证，尽可能保留相关证据。</w:t>
      </w:r>
      <w:r>
        <w:rPr>
          <w:spacing w:val="1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对于人为破坏活动，应及时报请当地公安机关开展侦查和调查工</w:t>
      </w:r>
      <w:r>
        <w:rPr>
          <w:spacing w:val="1"/>
          <w:sz w:val="32"/>
          <w:szCs w:val="32"/>
        </w:rPr>
        <w:t xml:space="preserve">  </w:t>
      </w:r>
      <w:r>
        <w:rPr>
          <w:spacing w:val="-15"/>
          <w:sz w:val="32"/>
          <w:szCs w:val="32"/>
        </w:rPr>
        <w:t>作，并视情况依法依规处置。</w:t>
      </w:r>
    </w:p>
    <w:p>
      <w:pPr>
        <w:pStyle w:val="2"/>
        <w:spacing w:before="92" w:line="222" w:lineRule="auto"/>
        <w:ind w:left="669"/>
        <w:rPr>
          <w:sz w:val="32"/>
          <w:szCs w:val="32"/>
        </w:rPr>
      </w:pPr>
      <w:r>
        <w:rPr>
          <w:spacing w:val="-1"/>
          <w:sz w:val="32"/>
          <w:szCs w:val="32"/>
        </w:rPr>
        <w:t>4.4.6教育考试类突发事件</w:t>
      </w:r>
    </w:p>
    <w:p>
      <w:pPr>
        <w:pStyle w:val="2"/>
        <w:spacing w:before="58" w:line="258" w:lineRule="auto"/>
        <w:ind w:right="136" w:firstLine="669"/>
        <w:jc w:val="both"/>
        <w:rPr>
          <w:sz w:val="32"/>
          <w:szCs w:val="32"/>
        </w:rPr>
      </w:pPr>
      <w:r>
        <w:rPr>
          <w:spacing w:val="-14"/>
          <w:sz w:val="32"/>
          <w:szCs w:val="32"/>
        </w:rPr>
        <w:t>发生后，县教体局、考试机构、助学机构和相关学校</w:t>
      </w:r>
      <w:r>
        <w:rPr>
          <w:spacing w:val="-15"/>
          <w:sz w:val="32"/>
          <w:szCs w:val="32"/>
        </w:rPr>
        <w:t>在当地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党委政府的领导下，结合相应的专项应急预案，采取下列一项或</w:t>
      </w:r>
      <w:r>
        <w:rPr>
          <w:spacing w:val="18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者多项应急处置措施：</w:t>
      </w:r>
    </w:p>
    <w:p>
      <w:pPr>
        <w:pStyle w:val="2"/>
        <w:spacing w:before="56" w:line="222" w:lineRule="auto"/>
        <w:ind w:left="669"/>
        <w:rPr>
          <w:sz w:val="32"/>
          <w:szCs w:val="32"/>
        </w:rPr>
      </w:pPr>
      <w:r>
        <w:rPr>
          <w:spacing w:val="-10"/>
          <w:sz w:val="32"/>
          <w:szCs w:val="32"/>
        </w:rPr>
        <w:t>(1)迅速掌握情况，第一时间上报上级考试机构；</w:t>
      </w:r>
    </w:p>
    <w:p>
      <w:pPr>
        <w:pStyle w:val="2"/>
        <w:spacing w:before="42" w:line="250" w:lineRule="auto"/>
        <w:ind w:right="169" w:firstLine="669"/>
        <w:rPr>
          <w:sz w:val="32"/>
          <w:szCs w:val="32"/>
        </w:rPr>
      </w:pPr>
      <w:r>
        <w:rPr>
          <w:spacing w:val="-9"/>
          <w:sz w:val="32"/>
          <w:szCs w:val="32"/>
        </w:rPr>
        <w:t>(2)涉及自然灾害、事故灾难、公共卫生、</w:t>
      </w:r>
      <w:r>
        <w:rPr>
          <w:spacing w:val="-10"/>
          <w:sz w:val="32"/>
          <w:szCs w:val="32"/>
        </w:rPr>
        <w:t>社会安全、网络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与信息安全类的突发事件并影响考试工作的，按</w:t>
      </w:r>
      <w:r>
        <w:rPr>
          <w:spacing w:val="-14"/>
          <w:sz w:val="32"/>
          <w:szCs w:val="32"/>
        </w:rPr>
        <w:t>照有关预案并结</w:t>
      </w:r>
      <w:r>
        <w:rPr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合考试工作特点确定处置方案；</w:t>
      </w:r>
    </w:p>
    <w:p>
      <w:pPr>
        <w:pStyle w:val="2"/>
        <w:spacing w:before="82" w:line="255" w:lineRule="auto"/>
        <w:ind w:right="153" w:firstLine="669"/>
        <w:rPr>
          <w:sz w:val="32"/>
          <w:szCs w:val="32"/>
        </w:rPr>
      </w:pPr>
      <w:r>
        <w:rPr>
          <w:spacing w:val="-9"/>
          <w:sz w:val="32"/>
          <w:szCs w:val="32"/>
        </w:rPr>
        <w:t>(3)其他类别教育考试安全事件发生后，应及时报告当地考</w:t>
      </w:r>
      <w:r>
        <w:rPr>
          <w:spacing w:val="12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试应急指挥机构和上级考试机构，妥善处置。如需要其他部门协</w:t>
      </w:r>
      <w:r>
        <w:rPr>
          <w:spacing w:val="9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助的，应及时报告，协同处置；</w:t>
      </w:r>
    </w:p>
    <w:p>
      <w:pPr>
        <w:pStyle w:val="2"/>
        <w:spacing w:before="70" w:line="246" w:lineRule="auto"/>
        <w:ind w:left="610" w:firstLine="59"/>
        <w:rPr>
          <w:sz w:val="32"/>
          <w:szCs w:val="32"/>
        </w:rPr>
      </w:pPr>
      <w:r>
        <w:rPr>
          <w:spacing w:val="-14"/>
          <w:sz w:val="32"/>
          <w:szCs w:val="32"/>
        </w:rPr>
        <w:t>(4)偶尔发生事件后，由现场应急指挥机构处置并逐级上报。</w:t>
      </w:r>
      <w:r>
        <w:rPr>
          <w:spacing w:val="1"/>
          <w:sz w:val="32"/>
          <w:szCs w:val="32"/>
        </w:rPr>
        <w:t xml:space="preserve"> </w:t>
      </w:r>
      <w:r>
        <w:rPr>
          <w:spacing w:val="12"/>
          <w:sz w:val="32"/>
          <w:szCs w:val="32"/>
        </w:rPr>
        <w:t>4.5信息发布</w:t>
      </w:r>
    </w:p>
    <w:p>
      <w:pPr>
        <w:pStyle w:val="2"/>
        <w:spacing w:before="60" w:line="250" w:lineRule="auto"/>
        <w:ind w:right="145" w:firstLine="669"/>
        <w:rPr>
          <w:sz w:val="32"/>
          <w:szCs w:val="32"/>
        </w:rPr>
      </w:pPr>
      <w:r>
        <w:rPr>
          <w:spacing w:val="-8"/>
          <w:sz w:val="32"/>
          <w:szCs w:val="32"/>
        </w:rPr>
        <w:t>(1)组织处置突发事件的教育行政部门和学校，应当按照相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关规定，及时、准确、客观发布有关突发事件事态发展和应急处</w:t>
      </w:r>
      <w:r>
        <w:rPr>
          <w:spacing w:val="12"/>
          <w:sz w:val="32"/>
          <w:szCs w:val="32"/>
        </w:rPr>
        <w:t xml:space="preserve"> </w:t>
      </w:r>
      <w:r>
        <w:rPr>
          <w:spacing w:val="-18"/>
          <w:sz w:val="32"/>
          <w:szCs w:val="32"/>
        </w:rPr>
        <w:t>置工作的信息。</w:t>
      </w:r>
    </w:p>
    <w:p>
      <w:pPr>
        <w:pStyle w:val="2"/>
        <w:spacing w:before="71" w:line="254" w:lineRule="auto"/>
        <w:ind w:right="175" w:firstLine="669"/>
        <w:rPr>
          <w:sz w:val="32"/>
          <w:szCs w:val="32"/>
        </w:rPr>
      </w:pPr>
      <w:r>
        <w:rPr>
          <w:spacing w:val="-9"/>
          <w:sz w:val="32"/>
          <w:szCs w:val="32"/>
        </w:rPr>
        <w:t>(2)信息发布的形式主要包括提供新闻通稿、举行</w:t>
      </w:r>
      <w:r>
        <w:rPr>
          <w:spacing w:val="-10"/>
          <w:sz w:val="32"/>
          <w:szCs w:val="32"/>
        </w:rPr>
        <w:t>新闻发布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会、接受媒体采访、组织专家解读，以及运用官方网站、手机短</w:t>
      </w:r>
      <w:r>
        <w:rPr>
          <w:spacing w:val="13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信、微信、微博、移动客户端等官方信息平台发布信息，具体按</w:t>
      </w:r>
      <w:r>
        <w:rPr>
          <w:spacing w:val="14"/>
          <w:sz w:val="32"/>
          <w:szCs w:val="32"/>
        </w:rPr>
        <w:t xml:space="preserve"> </w:t>
      </w:r>
      <w:r>
        <w:rPr>
          <w:spacing w:val="-18"/>
          <w:sz w:val="32"/>
          <w:szCs w:val="32"/>
        </w:rPr>
        <w:t>照有关规定执行。</w:t>
      </w:r>
    </w:p>
    <w:p>
      <w:pPr>
        <w:spacing w:line="254" w:lineRule="auto"/>
        <w:rPr>
          <w:sz w:val="32"/>
          <w:szCs w:val="32"/>
        </w:rPr>
        <w:sectPr>
          <w:footerReference r:id="rId19" w:type="default"/>
          <w:pgSz w:w="11910" w:h="16850"/>
          <w:pgMar w:top="1432" w:right="1459" w:bottom="1105" w:left="1690" w:header="0" w:footer="787" w:gutter="0"/>
          <w:cols w:space="720" w:num="1"/>
        </w:sectPr>
      </w:pPr>
    </w:p>
    <w:p>
      <w:pPr>
        <w:pStyle w:val="2"/>
        <w:spacing w:before="224" w:line="250" w:lineRule="auto"/>
        <w:ind w:left="109" w:right="95" w:firstLine="620"/>
        <w:rPr>
          <w:sz w:val="31"/>
          <w:szCs w:val="31"/>
        </w:rPr>
      </w:pPr>
      <w:r>
        <w:rPr>
          <w:spacing w:val="1"/>
          <w:sz w:val="31"/>
          <w:szCs w:val="31"/>
        </w:rPr>
        <w:t>(3)未经许可，参与突发事件处置工作的单位和个人不得擅</w:t>
      </w:r>
      <w:r>
        <w:rPr>
          <w:spacing w:val="6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自对外发布突发事件信息。</w:t>
      </w:r>
    </w:p>
    <w:p>
      <w:pPr>
        <w:pStyle w:val="2"/>
        <w:spacing w:before="80" w:line="247" w:lineRule="auto"/>
        <w:ind w:right="92" w:firstLine="719"/>
        <w:rPr>
          <w:sz w:val="31"/>
          <w:szCs w:val="31"/>
        </w:rPr>
      </w:pPr>
      <w:r>
        <w:rPr>
          <w:spacing w:val="2"/>
          <w:sz w:val="31"/>
          <w:szCs w:val="31"/>
        </w:rPr>
        <w:t>(4)任何单位和个人不得编造、传播有关</w:t>
      </w:r>
      <w:r>
        <w:rPr>
          <w:spacing w:val="1"/>
          <w:sz w:val="31"/>
          <w:szCs w:val="31"/>
        </w:rPr>
        <w:t>突发事件事态发展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及其应急处置工作的虚假信息。</w:t>
      </w:r>
    </w:p>
    <w:p>
      <w:pPr>
        <w:pStyle w:val="2"/>
        <w:spacing w:before="80" w:line="220" w:lineRule="auto"/>
        <w:ind w:left="610"/>
        <w:rPr>
          <w:sz w:val="31"/>
          <w:szCs w:val="31"/>
        </w:rPr>
      </w:pPr>
      <w:r>
        <w:rPr>
          <w:spacing w:val="18"/>
          <w:sz w:val="31"/>
          <w:szCs w:val="31"/>
        </w:rPr>
        <w:t>4.6应急结束</w:t>
      </w:r>
    </w:p>
    <w:p>
      <w:pPr>
        <w:pStyle w:val="2"/>
        <w:spacing w:before="76" w:line="269" w:lineRule="auto"/>
        <w:ind w:right="129" w:firstLine="679"/>
        <w:rPr>
          <w:sz w:val="31"/>
          <w:szCs w:val="31"/>
        </w:rPr>
      </w:pPr>
      <w:r>
        <w:rPr>
          <w:spacing w:val="-4"/>
          <w:sz w:val="31"/>
          <w:szCs w:val="31"/>
        </w:rPr>
        <w:t>突发事件应急处置工作结束，或相关威胁和危害得到控</w:t>
      </w:r>
      <w:r>
        <w:rPr>
          <w:spacing w:val="-5"/>
          <w:sz w:val="31"/>
          <w:szCs w:val="31"/>
        </w:rPr>
        <w:t>制、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消除后，履行统一领导组织指挥机构可宣布应急结束，或逐步停</w:t>
      </w:r>
      <w:r>
        <w:rPr>
          <w:spacing w:val="6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止执行应急处置措施，应急队伍和工作人员</w:t>
      </w:r>
      <w:r>
        <w:rPr>
          <w:spacing w:val="-3"/>
          <w:sz w:val="31"/>
          <w:szCs w:val="31"/>
        </w:rPr>
        <w:t>有序撤离。同时，采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取或者继续实施必要措施，防止发生次生、衍生事件或者重新引</w:t>
      </w:r>
      <w:r>
        <w:rPr>
          <w:spacing w:val="3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发社会安全事件。现场指挥部停止运行后，进</w:t>
      </w:r>
      <w:r>
        <w:rPr>
          <w:spacing w:val="-3"/>
          <w:sz w:val="31"/>
          <w:szCs w:val="31"/>
        </w:rPr>
        <w:t>入过渡时期，逐步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恢复正常秩序。</w:t>
      </w:r>
    </w:p>
    <w:p>
      <w:pPr>
        <w:pStyle w:val="2"/>
        <w:spacing w:before="69" w:line="220" w:lineRule="auto"/>
        <w:ind w:left="614"/>
        <w:rPr>
          <w:sz w:val="31"/>
          <w:szCs w:val="31"/>
        </w:rPr>
      </w:pPr>
      <w:r>
        <w:rPr>
          <w:b/>
          <w:bCs/>
          <w:spacing w:val="28"/>
          <w:sz w:val="31"/>
          <w:szCs w:val="31"/>
        </w:rPr>
        <w:t>5事后恢复</w:t>
      </w:r>
    </w:p>
    <w:p>
      <w:pPr>
        <w:pStyle w:val="2"/>
        <w:spacing w:before="90" w:line="223" w:lineRule="auto"/>
        <w:ind w:left="610"/>
        <w:rPr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 xml:space="preserve">5.1 </w:t>
      </w:r>
      <w:r>
        <w:rPr>
          <w:spacing w:val="-4"/>
          <w:sz w:val="31"/>
          <w:szCs w:val="31"/>
        </w:rPr>
        <w:t>善后处置</w:t>
      </w:r>
    </w:p>
    <w:p>
      <w:pPr>
        <w:pStyle w:val="2"/>
        <w:spacing w:before="92" w:line="268" w:lineRule="auto"/>
        <w:ind w:firstLine="610"/>
        <w:rPr>
          <w:sz w:val="31"/>
          <w:szCs w:val="31"/>
        </w:rPr>
      </w:pPr>
      <w:r>
        <w:rPr>
          <w:spacing w:val="-8"/>
          <w:sz w:val="31"/>
          <w:szCs w:val="31"/>
        </w:rPr>
        <w:t>县教体局应当根据所辖教体系统遭受的损失情况，制定救助、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补偿、抚慰、抚恤、安置等善后工作方案，对突发事件中的伤亡</w:t>
      </w:r>
      <w:r>
        <w:rPr>
          <w:spacing w:val="8"/>
          <w:sz w:val="31"/>
          <w:szCs w:val="31"/>
        </w:rPr>
        <w:t xml:space="preserve">  </w:t>
      </w:r>
      <w:r>
        <w:rPr>
          <w:spacing w:val="-3"/>
          <w:sz w:val="31"/>
          <w:szCs w:val="31"/>
        </w:rPr>
        <w:t>人员、应急处置工作人员，以及紧急调集、征用有关单位及个人</w:t>
      </w:r>
      <w:r>
        <w:rPr>
          <w:spacing w:val="6"/>
          <w:sz w:val="31"/>
          <w:szCs w:val="31"/>
        </w:rPr>
        <w:t xml:space="preserve">  </w:t>
      </w:r>
      <w:r>
        <w:rPr>
          <w:sz w:val="31"/>
          <w:szCs w:val="31"/>
        </w:rPr>
        <w:t>的物资按规定给予抚恤、补助或补偿，并提供心理及司法援</w:t>
      </w:r>
      <w:r>
        <w:rPr>
          <w:spacing w:val="-1"/>
          <w:sz w:val="31"/>
          <w:szCs w:val="31"/>
        </w:rPr>
        <w:t>助，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妥善解决因处置突发事件引发的矛盾和纠纷。</w:t>
      </w:r>
    </w:p>
    <w:p>
      <w:pPr>
        <w:pStyle w:val="2"/>
        <w:spacing w:before="46" w:line="264" w:lineRule="auto"/>
        <w:ind w:right="135" w:firstLine="610"/>
        <w:rPr>
          <w:sz w:val="31"/>
          <w:szCs w:val="31"/>
        </w:rPr>
      </w:pPr>
      <w:r>
        <w:rPr>
          <w:spacing w:val="-2"/>
          <w:sz w:val="31"/>
          <w:szCs w:val="31"/>
        </w:rPr>
        <w:t>根据善后处置的需要，在当地党委政府的统一领导下，协调</w:t>
      </w:r>
      <w:r>
        <w:rPr>
          <w:spacing w:val="4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有关部门做好疫病防治和环境污染消除等工作，督促有关保险机</w:t>
      </w:r>
      <w:r>
        <w:rPr>
          <w:spacing w:val="4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构及时开展查勘和理赔工作。</w:t>
      </w:r>
    </w:p>
    <w:p>
      <w:pPr>
        <w:pStyle w:val="2"/>
        <w:spacing w:before="42" w:line="220" w:lineRule="auto"/>
        <w:ind w:left="610"/>
        <w:rPr>
          <w:sz w:val="31"/>
          <w:szCs w:val="31"/>
        </w:rPr>
      </w:pPr>
      <w:r>
        <w:rPr>
          <w:spacing w:val="18"/>
          <w:sz w:val="31"/>
          <w:szCs w:val="31"/>
        </w:rPr>
        <w:t>5.2调查评估</w:t>
      </w:r>
    </w:p>
    <w:p>
      <w:pPr>
        <w:pStyle w:val="2"/>
        <w:spacing w:before="101" w:line="266" w:lineRule="auto"/>
        <w:ind w:right="142" w:firstLine="610"/>
        <w:rPr>
          <w:sz w:val="31"/>
          <w:szCs w:val="31"/>
        </w:rPr>
      </w:pPr>
      <w:r>
        <w:rPr>
          <w:spacing w:val="-3"/>
          <w:sz w:val="31"/>
          <w:szCs w:val="31"/>
        </w:rPr>
        <w:t>根据突发事件的类别和特点，县教体局和学校配合相</w:t>
      </w:r>
      <w:r>
        <w:rPr>
          <w:spacing w:val="-4"/>
          <w:sz w:val="31"/>
          <w:szCs w:val="31"/>
        </w:rPr>
        <w:t>关专业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机构及时查明突发事件的发生经过和原因，总结突发事件</w:t>
      </w:r>
      <w:r>
        <w:rPr>
          <w:spacing w:val="-3"/>
          <w:sz w:val="31"/>
          <w:szCs w:val="31"/>
        </w:rPr>
        <w:t>以及应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急处置工作的经验教训，制定改进措施，对突发</w:t>
      </w:r>
      <w:r>
        <w:rPr>
          <w:spacing w:val="-4"/>
          <w:sz w:val="31"/>
          <w:szCs w:val="31"/>
        </w:rPr>
        <w:t>事件造成的损失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进行评估，并及时向当地党委政府和上级教育行政部</w:t>
      </w:r>
      <w:r>
        <w:rPr>
          <w:spacing w:val="-5"/>
          <w:sz w:val="31"/>
          <w:szCs w:val="31"/>
        </w:rPr>
        <w:t>门报告。</w:t>
      </w:r>
    </w:p>
    <w:p>
      <w:pPr>
        <w:pStyle w:val="2"/>
        <w:spacing w:before="53" w:line="220" w:lineRule="auto"/>
        <w:ind w:left="610"/>
        <w:rPr>
          <w:sz w:val="31"/>
          <w:szCs w:val="31"/>
        </w:rPr>
      </w:pPr>
      <w:r>
        <w:rPr>
          <w:spacing w:val="18"/>
          <w:sz w:val="31"/>
          <w:szCs w:val="31"/>
        </w:rPr>
        <w:t>5.3恢复重建</w:t>
      </w:r>
    </w:p>
    <w:p>
      <w:pPr>
        <w:pStyle w:val="2"/>
        <w:spacing w:before="103" w:line="257" w:lineRule="auto"/>
        <w:ind w:right="209" w:firstLine="610"/>
        <w:jc w:val="both"/>
        <w:rPr>
          <w:sz w:val="31"/>
          <w:szCs w:val="31"/>
        </w:rPr>
      </w:pPr>
      <w:r>
        <w:rPr>
          <w:spacing w:val="1"/>
          <w:sz w:val="31"/>
          <w:szCs w:val="31"/>
        </w:rPr>
        <w:t>(1)县教体局和学校应当尽快制定恢复重建规划并积极推动</w:t>
      </w:r>
      <w:r>
        <w:rPr>
          <w:spacing w:val="7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相关工作开展，需要当地党委政府或上级教育行政部门支持的，</w:t>
      </w:r>
      <w:r>
        <w:rPr>
          <w:spacing w:val="14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应当及时提出请求。</w:t>
      </w:r>
    </w:p>
    <w:p>
      <w:pPr>
        <w:spacing w:line="257" w:lineRule="auto"/>
        <w:rPr>
          <w:sz w:val="31"/>
          <w:szCs w:val="31"/>
        </w:rPr>
        <w:sectPr>
          <w:footerReference r:id="rId20" w:type="default"/>
          <w:pgSz w:w="11910" w:h="16850"/>
          <w:pgMar w:top="1432" w:right="1494" w:bottom="1028" w:left="1650" w:header="0" w:footer="719" w:gutter="0"/>
          <w:cols w:space="720" w:num="1"/>
        </w:sectPr>
      </w:pPr>
    </w:p>
    <w:p>
      <w:pPr>
        <w:pStyle w:val="2"/>
        <w:spacing w:before="196" w:line="250" w:lineRule="auto"/>
        <w:ind w:right="35" w:firstLine="779"/>
        <w:rPr>
          <w:sz w:val="31"/>
          <w:szCs w:val="31"/>
        </w:rPr>
      </w:pPr>
      <w:r>
        <w:rPr>
          <w:spacing w:val="1"/>
          <w:sz w:val="31"/>
          <w:szCs w:val="31"/>
        </w:rPr>
        <w:t>(2)当地党委政府和上级教育行政部门根据实际情</w:t>
      </w:r>
      <w:r>
        <w:rPr>
          <w:sz w:val="31"/>
          <w:szCs w:val="31"/>
        </w:rPr>
        <w:t xml:space="preserve">况，提供 </w:t>
      </w:r>
      <w:r>
        <w:rPr>
          <w:spacing w:val="-5"/>
          <w:sz w:val="31"/>
          <w:szCs w:val="31"/>
        </w:rPr>
        <w:t>或协助提供资金、物资支持和技术指导。</w:t>
      </w:r>
    </w:p>
    <w:p>
      <w:pPr>
        <w:pStyle w:val="2"/>
        <w:spacing w:before="82" w:line="256" w:lineRule="auto"/>
        <w:ind w:right="35" w:firstLine="870"/>
        <w:rPr>
          <w:sz w:val="31"/>
          <w:szCs w:val="31"/>
        </w:rPr>
      </w:pPr>
      <w:r>
        <w:rPr>
          <w:spacing w:val="-3"/>
          <w:sz w:val="31"/>
          <w:szCs w:val="31"/>
        </w:rPr>
        <w:t>(3)需要国家援助的，由教育部和省政府按有关规定报国务</w:t>
      </w:r>
      <w:r>
        <w:rPr>
          <w:spacing w:val="1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院审批实施。需要县政府援助的，由县教体局会同县政府相关部</w:t>
      </w:r>
      <w:r>
        <w:rPr>
          <w:spacing w:val="8"/>
          <w:sz w:val="31"/>
          <w:szCs w:val="31"/>
        </w:rPr>
        <w:t xml:space="preserve">  </w:t>
      </w:r>
      <w:r>
        <w:rPr>
          <w:spacing w:val="-6"/>
          <w:sz w:val="31"/>
          <w:szCs w:val="31"/>
        </w:rPr>
        <w:t>门配合事发地党委政府按有关规定报市政府审批实施。</w:t>
      </w:r>
    </w:p>
    <w:p>
      <w:pPr>
        <w:pStyle w:val="2"/>
        <w:spacing w:before="82" w:line="221" w:lineRule="auto"/>
        <w:ind w:left="624"/>
        <w:rPr>
          <w:sz w:val="31"/>
          <w:szCs w:val="31"/>
        </w:rPr>
      </w:pPr>
      <w:r>
        <w:rPr>
          <w:b/>
          <w:bCs/>
          <w:spacing w:val="26"/>
          <w:sz w:val="31"/>
          <w:szCs w:val="31"/>
        </w:rPr>
        <w:t>6保障措施</w:t>
      </w:r>
    </w:p>
    <w:p>
      <w:pPr>
        <w:pStyle w:val="2"/>
        <w:spacing w:before="83" w:line="221" w:lineRule="auto"/>
        <w:ind w:left="620"/>
        <w:rPr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 xml:space="preserve">6.1 </w:t>
      </w:r>
      <w:r>
        <w:rPr>
          <w:spacing w:val="-3"/>
          <w:sz w:val="31"/>
          <w:szCs w:val="31"/>
        </w:rPr>
        <w:t>队伍保障</w:t>
      </w:r>
    </w:p>
    <w:p>
      <w:pPr>
        <w:pStyle w:val="2"/>
        <w:spacing w:before="104" w:line="270" w:lineRule="auto"/>
        <w:ind w:right="142" w:firstLine="620"/>
        <w:rPr>
          <w:sz w:val="31"/>
          <w:szCs w:val="31"/>
        </w:rPr>
      </w:pPr>
      <w:r>
        <w:rPr>
          <w:spacing w:val="-4"/>
          <w:sz w:val="31"/>
          <w:szCs w:val="31"/>
        </w:rPr>
        <w:t>学校应组建突发事件应急预备队，主要由安全</w:t>
      </w:r>
      <w:r>
        <w:rPr>
          <w:spacing w:val="-5"/>
          <w:sz w:val="31"/>
          <w:szCs w:val="31"/>
        </w:rPr>
        <w:t>保卫、医疗卫</w:t>
      </w:r>
      <w:r>
        <w:rPr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生、后勤保障、心理救助、学生工作、宣传和维护稳定工作等部</w:t>
      </w:r>
      <w:r>
        <w:rPr>
          <w:spacing w:val="8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门人员组成。要建立健全应急预备队保障制度，为应急救援人员</w:t>
      </w:r>
      <w:r>
        <w:rPr>
          <w:spacing w:val="1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购买人身意外伤害保险，配备必要的防护装备和器材，减少应急</w:t>
      </w:r>
      <w:r>
        <w:rPr>
          <w:spacing w:val="5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救援人员的人身风险。在各级党委政府的领导下，应急</w:t>
      </w:r>
      <w:r>
        <w:rPr>
          <w:spacing w:val="-4"/>
          <w:sz w:val="31"/>
          <w:szCs w:val="31"/>
        </w:rPr>
        <w:t>预备队要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建立健全与当地各类专业应急救援队伍的联动合作</w:t>
      </w:r>
      <w:r>
        <w:rPr>
          <w:spacing w:val="-4"/>
          <w:sz w:val="31"/>
          <w:szCs w:val="31"/>
        </w:rPr>
        <w:t>机制，适时组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织联合培训、联合演练，提高合成应急、协同应急能力。要</w:t>
      </w:r>
      <w:r>
        <w:rPr>
          <w:spacing w:val="-4"/>
          <w:sz w:val="31"/>
          <w:szCs w:val="31"/>
        </w:rPr>
        <w:t>加强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教体系统广大师生员工的应急能力建设，动员广大教职工以及成</w:t>
      </w:r>
      <w:r>
        <w:rPr>
          <w:spacing w:val="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年学生志愿者参与应急救援工作，形成群防群治队伍体系。</w:t>
      </w:r>
    </w:p>
    <w:p>
      <w:pPr>
        <w:pStyle w:val="2"/>
        <w:spacing w:before="34" w:line="221" w:lineRule="auto"/>
        <w:ind w:left="620"/>
        <w:rPr>
          <w:sz w:val="31"/>
          <w:szCs w:val="31"/>
        </w:rPr>
      </w:pPr>
      <w:r>
        <w:rPr>
          <w:spacing w:val="18"/>
          <w:sz w:val="31"/>
          <w:szCs w:val="31"/>
        </w:rPr>
        <w:t>6.2财力保障</w:t>
      </w:r>
    </w:p>
    <w:p>
      <w:pPr>
        <w:pStyle w:val="2"/>
        <w:spacing w:before="99" w:line="263" w:lineRule="auto"/>
        <w:ind w:right="209" w:firstLine="620"/>
        <w:rPr>
          <w:sz w:val="31"/>
          <w:szCs w:val="31"/>
        </w:rPr>
      </w:pPr>
      <w:r>
        <w:rPr>
          <w:spacing w:val="-6"/>
          <w:sz w:val="31"/>
          <w:szCs w:val="31"/>
        </w:rPr>
        <w:t>县教体局和各中小学、幼儿园应把应急经费列入年度预算，</w:t>
      </w:r>
      <w:r>
        <w:rPr>
          <w:spacing w:val="9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保障日常宣传、培训、演练、物资储备和应急处置工</w:t>
      </w:r>
      <w:r>
        <w:rPr>
          <w:spacing w:val="-5"/>
          <w:sz w:val="31"/>
          <w:szCs w:val="31"/>
        </w:rPr>
        <w:t>作。</w:t>
      </w:r>
    </w:p>
    <w:p>
      <w:pPr>
        <w:pStyle w:val="2"/>
        <w:spacing w:before="47" w:line="221" w:lineRule="auto"/>
        <w:ind w:left="620"/>
        <w:rPr>
          <w:sz w:val="31"/>
          <w:szCs w:val="31"/>
        </w:rPr>
      </w:pPr>
      <w:r>
        <w:rPr>
          <w:spacing w:val="21"/>
          <w:sz w:val="31"/>
          <w:szCs w:val="31"/>
        </w:rPr>
        <w:t>6.3物资保障</w:t>
      </w:r>
    </w:p>
    <w:p>
      <w:pPr>
        <w:pStyle w:val="2"/>
        <w:spacing w:before="77" w:line="264" w:lineRule="auto"/>
        <w:ind w:firstLine="620"/>
        <w:rPr>
          <w:sz w:val="31"/>
          <w:szCs w:val="31"/>
        </w:rPr>
      </w:pPr>
      <w:r>
        <w:rPr>
          <w:spacing w:val="-4"/>
          <w:sz w:val="31"/>
          <w:szCs w:val="31"/>
        </w:rPr>
        <w:t>县教体局和各中小学、幼儿园应建立健全应急救援物资、教</w:t>
      </w:r>
      <w:r>
        <w:rPr>
          <w:spacing w:val="6"/>
          <w:sz w:val="31"/>
          <w:szCs w:val="31"/>
        </w:rPr>
        <w:t xml:space="preserve">  </w:t>
      </w:r>
      <w:r>
        <w:rPr>
          <w:spacing w:val="-9"/>
          <w:sz w:val="31"/>
          <w:szCs w:val="31"/>
        </w:rPr>
        <w:t>材、教学仪器设备和应急处置及救援设施、装备的储备保障制度，</w:t>
      </w:r>
      <w:r>
        <w:rPr>
          <w:spacing w:val="1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确保应急所需物资和生活用品及时供应。</w:t>
      </w:r>
    </w:p>
    <w:p>
      <w:pPr>
        <w:pStyle w:val="2"/>
        <w:spacing w:before="61" w:line="223" w:lineRule="auto"/>
        <w:ind w:left="624"/>
        <w:outlineLvl w:val="1"/>
        <w:rPr>
          <w:sz w:val="31"/>
          <w:szCs w:val="31"/>
        </w:rPr>
      </w:pPr>
      <w:r>
        <w:rPr>
          <w:b/>
          <w:bCs/>
          <w:spacing w:val="-5"/>
          <w:sz w:val="31"/>
          <w:szCs w:val="31"/>
        </w:rPr>
        <w:t>7.宣传与演练</w:t>
      </w:r>
    </w:p>
    <w:p>
      <w:pPr>
        <w:pStyle w:val="2"/>
        <w:spacing w:before="89" w:line="222" w:lineRule="auto"/>
        <w:ind w:left="620"/>
        <w:rPr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 xml:space="preserve">7.1 </w:t>
      </w:r>
      <w:r>
        <w:rPr>
          <w:spacing w:val="-3"/>
          <w:sz w:val="31"/>
          <w:szCs w:val="31"/>
        </w:rPr>
        <w:t>宣传教育</w:t>
      </w:r>
    </w:p>
    <w:p>
      <w:pPr>
        <w:pStyle w:val="2"/>
        <w:spacing w:before="72" w:line="268" w:lineRule="auto"/>
        <w:ind w:right="149" w:firstLine="620"/>
        <w:rPr>
          <w:sz w:val="31"/>
          <w:szCs w:val="31"/>
        </w:rPr>
      </w:pPr>
      <w:r>
        <w:rPr>
          <w:spacing w:val="-4"/>
          <w:sz w:val="31"/>
          <w:szCs w:val="31"/>
        </w:rPr>
        <w:t>各中小学、幼儿园要结合本地、本校特点，广泛宣传应急救</w:t>
      </w:r>
      <w:r>
        <w:rPr>
          <w:spacing w:val="1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助和处置的知识与技能、各类安全防护和应急避</w:t>
      </w:r>
      <w:r>
        <w:rPr>
          <w:spacing w:val="-4"/>
          <w:sz w:val="31"/>
          <w:szCs w:val="31"/>
        </w:rPr>
        <w:t>险常识，增强教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体系统师生员工的安全意识和防护能力，不断提高妥善</w:t>
      </w:r>
      <w:r>
        <w:rPr>
          <w:spacing w:val="-4"/>
          <w:sz w:val="31"/>
          <w:szCs w:val="31"/>
        </w:rPr>
        <w:t>应对突发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事件的能力和水平。县教体局对各中小学、幼儿园开展应急</w:t>
      </w:r>
      <w:r>
        <w:rPr>
          <w:spacing w:val="-4"/>
          <w:sz w:val="31"/>
          <w:szCs w:val="31"/>
        </w:rPr>
        <w:t>知识</w:t>
      </w:r>
      <w:r>
        <w:rPr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宣传教育进行指导和督促。</w:t>
      </w:r>
    </w:p>
    <w:p>
      <w:pPr>
        <w:spacing w:line="268" w:lineRule="auto"/>
        <w:rPr>
          <w:sz w:val="31"/>
          <w:szCs w:val="31"/>
        </w:rPr>
        <w:sectPr>
          <w:footerReference r:id="rId21" w:type="default"/>
          <w:pgSz w:w="11910" w:h="16850"/>
          <w:pgMar w:top="1432" w:right="1505" w:bottom="1078" w:left="1660" w:header="0" w:footer="769" w:gutter="0"/>
          <w:cols w:space="720" w:num="1"/>
        </w:sectPr>
      </w:pPr>
    </w:p>
    <w:p>
      <w:pPr>
        <w:pStyle w:val="2"/>
        <w:spacing w:before="209" w:line="224" w:lineRule="auto"/>
        <w:ind w:left="630"/>
        <w:rPr>
          <w:sz w:val="31"/>
          <w:szCs w:val="31"/>
        </w:rPr>
      </w:pPr>
      <w:r>
        <w:rPr>
          <w:spacing w:val="19"/>
          <w:sz w:val="31"/>
          <w:szCs w:val="31"/>
        </w:rPr>
        <w:t>7.2应急演练</w:t>
      </w:r>
    </w:p>
    <w:p>
      <w:pPr>
        <w:pStyle w:val="2"/>
        <w:spacing w:before="77" w:line="264" w:lineRule="auto"/>
        <w:ind w:right="60" w:firstLine="699"/>
        <w:rPr>
          <w:sz w:val="31"/>
          <w:szCs w:val="31"/>
        </w:rPr>
      </w:pPr>
      <w:r>
        <w:rPr>
          <w:spacing w:val="-3"/>
          <w:sz w:val="31"/>
          <w:szCs w:val="31"/>
        </w:rPr>
        <w:t>县教体局和各中小学、幼儿园要结合当地可以预见和可能发</w:t>
      </w:r>
      <w:r>
        <w:rPr>
          <w:spacing w:val="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生的突发事件的类别以及学校各自的特点和条件，因地制宜，有</w:t>
      </w:r>
      <w:r>
        <w:rPr>
          <w:spacing w:val="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计划、有重点地组织有关部门人员和师生员工，对相关应急预案</w:t>
      </w:r>
      <w:r>
        <w:rPr>
          <w:spacing w:val="1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定期或不定期进行演练，提高逃生避险和应急反应能力。特别是</w:t>
      </w:r>
      <w:r>
        <w:rPr>
          <w:spacing w:val="1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各中小学、幼儿园，每学期要至少组织一次针对火灾或地震等灾</w:t>
      </w:r>
      <w:r>
        <w:rPr>
          <w:spacing w:val="1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害事故的应急演练，并根据演练暴露出的问题，及时修订和完善</w:t>
      </w:r>
      <w:r>
        <w:rPr>
          <w:spacing w:val="13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相关应急预案。</w:t>
      </w:r>
    </w:p>
    <w:p>
      <w:pPr>
        <w:pStyle w:val="2"/>
        <w:spacing w:before="118" w:line="222" w:lineRule="auto"/>
        <w:ind w:left="634"/>
        <w:rPr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8</w:t>
      </w:r>
      <w:r>
        <w:rPr>
          <w:spacing w:val="-32"/>
          <w:sz w:val="31"/>
          <w:szCs w:val="31"/>
        </w:rPr>
        <w:t xml:space="preserve"> </w:t>
      </w:r>
      <w:r>
        <w:rPr>
          <w:b/>
          <w:bCs/>
          <w:spacing w:val="-17"/>
          <w:sz w:val="31"/>
          <w:szCs w:val="31"/>
        </w:rPr>
        <w:t>奖</w:t>
      </w:r>
      <w:r>
        <w:rPr>
          <w:spacing w:val="-38"/>
          <w:sz w:val="31"/>
          <w:szCs w:val="31"/>
        </w:rPr>
        <w:t xml:space="preserve"> </w:t>
      </w:r>
      <w:r>
        <w:rPr>
          <w:b/>
          <w:bCs/>
          <w:spacing w:val="-17"/>
          <w:sz w:val="31"/>
          <w:szCs w:val="31"/>
        </w:rPr>
        <w:t>惩</w:t>
      </w:r>
    </w:p>
    <w:p>
      <w:pPr>
        <w:pStyle w:val="2"/>
        <w:spacing w:before="91" w:line="222" w:lineRule="auto"/>
        <w:ind w:left="630"/>
        <w:rPr>
          <w:sz w:val="31"/>
          <w:szCs w:val="31"/>
        </w:rPr>
      </w:pPr>
      <w:r>
        <w:rPr>
          <w:spacing w:val="18"/>
          <w:sz w:val="31"/>
          <w:szCs w:val="31"/>
        </w:rPr>
        <w:t>8.1表彰奖励</w:t>
      </w:r>
    </w:p>
    <w:p>
      <w:pPr>
        <w:pStyle w:val="2"/>
        <w:spacing w:before="85" w:line="267" w:lineRule="auto"/>
        <w:ind w:right="134" w:firstLine="630"/>
        <w:rPr>
          <w:sz w:val="31"/>
          <w:szCs w:val="31"/>
        </w:rPr>
      </w:pPr>
      <w:r>
        <w:rPr>
          <w:spacing w:val="-3"/>
          <w:sz w:val="31"/>
          <w:szCs w:val="31"/>
        </w:rPr>
        <w:t>对高度重视应急工作、切实加强应急管理和应急体系</w:t>
      </w:r>
      <w:r>
        <w:rPr>
          <w:spacing w:val="-4"/>
          <w:sz w:val="31"/>
          <w:szCs w:val="31"/>
        </w:rPr>
        <w:t>建设，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积极开展应急科研，在突发事件的预防、监测、预警、发现、报</w:t>
      </w:r>
      <w:r>
        <w:rPr>
          <w:spacing w:val="11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告、指挥、处置、救援等环节中表现突出、成绩显著的先进集体</w:t>
      </w:r>
      <w:r>
        <w:rPr>
          <w:spacing w:val="13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和个人要给予表彰和奖励。</w:t>
      </w:r>
    </w:p>
    <w:p>
      <w:pPr>
        <w:pStyle w:val="2"/>
        <w:spacing w:before="59" w:line="223" w:lineRule="auto"/>
        <w:ind w:left="630"/>
        <w:rPr>
          <w:sz w:val="31"/>
          <w:szCs w:val="31"/>
        </w:rPr>
      </w:pPr>
      <w:r>
        <w:rPr>
          <w:spacing w:val="19"/>
          <w:sz w:val="31"/>
          <w:szCs w:val="31"/>
        </w:rPr>
        <w:t>8.2责任追究</w:t>
      </w:r>
    </w:p>
    <w:p>
      <w:pPr>
        <w:pStyle w:val="2"/>
        <w:spacing w:before="70" w:line="266" w:lineRule="auto"/>
        <w:ind w:right="135" w:firstLine="630"/>
        <w:rPr>
          <w:sz w:val="31"/>
          <w:szCs w:val="31"/>
        </w:rPr>
      </w:pPr>
      <w:r>
        <w:rPr>
          <w:spacing w:val="-3"/>
          <w:sz w:val="31"/>
          <w:szCs w:val="31"/>
        </w:rPr>
        <w:t>对迟报、谎报、瞒报和漏报突发事件重要情况或在</w:t>
      </w:r>
      <w:r>
        <w:rPr>
          <w:spacing w:val="-4"/>
          <w:sz w:val="31"/>
          <w:szCs w:val="31"/>
        </w:rPr>
        <w:t>应急管理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工作中有失职、渎职行为的，依照有关规定给予处分；构成犯罪</w:t>
      </w:r>
      <w:r>
        <w:rPr>
          <w:spacing w:val="5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的，依法追究刑事责任。</w:t>
      </w:r>
    </w:p>
    <w:p>
      <w:pPr>
        <w:pStyle w:val="2"/>
        <w:spacing w:before="51" w:line="223" w:lineRule="auto"/>
        <w:ind w:left="624"/>
        <w:rPr>
          <w:sz w:val="31"/>
          <w:szCs w:val="31"/>
        </w:rPr>
      </w:pPr>
      <w:r>
        <w:rPr>
          <w:b/>
          <w:bCs/>
          <w:spacing w:val="26"/>
          <w:sz w:val="31"/>
          <w:szCs w:val="31"/>
        </w:rPr>
        <w:t>9总结提升</w:t>
      </w:r>
    </w:p>
    <w:p>
      <w:pPr>
        <w:pStyle w:val="2"/>
        <w:spacing w:before="72" w:line="268" w:lineRule="auto"/>
        <w:ind w:firstLine="630"/>
        <w:jc w:val="both"/>
        <w:rPr>
          <w:sz w:val="31"/>
          <w:szCs w:val="31"/>
        </w:rPr>
      </w:pPr>
      <w:r>
        <w:rPr>
          <w:spacing w:val="-3"/>
          <w:sz w:val="31"/>
          <w:szCs w:val="31"/>
        </w:rPr>
        <w:t>在应急结束后、结合善后处置工作，县教体局和各级各类学</w:t>
      </w:r>
      <w:r>
        <w:rPr>
          <w:spacing w:val="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校负责人要分别召集相关人员召开事件处置专题会议，复盘整个</w:t>
      </w:r>
      <w:r>
        <w:rPr>
          <w:spacing w:val="14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事件发生、发展和处置的全过程，分析原因教训、查找短板弱项，</w:t>
      </w:r>
      <w:r>
        <w:rPr>
          <w:spacing w:val="14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举一反三，研究制定针对性安全防范措施，并以工作制</w:t>
      </w:r>
      <w:r>
        <w:rPr>
          <w:spacing w:val="-3"/>
          <w:sz w:val="31"/>
          <w:szCs w:val="31"/>
        </w:rPr>
        <w:t>度的方式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予以固化，持续改进提升工作水平。</w:t>
      </w:r>
    </w:p>
    <w:p>
      <w:pPr>
        <w:pStyle w:val="2"/>
        <w:spacing w:before="64" w:line="224" w:lineRule="auto"/>
        <w:ind w:left="634"/>
        <w:rPr>
          <w:sz w:val="31"/>
          <w:szCs w:val="31"/>
        </w:rPr>
      </w:pPr>
      <w:r>
        <w:rPr>
          <w:b/>
          <w:bCs/>
          <w:spacing w:val="34"/>
          <w:sz w:val="31"/>
          <w:szCs w:val="31"/>
        </w:rPr>
        <w:t>10附则</w:t>
      </w:r>
    </w:p>
    <w:p>
      <w:pPr>
        <w:pStyle w:val="2"/>
        <w:spacing w:before="85" w:line="257" w:lineRule="auto"/>
        <w:ind w:right="122" w:firstLine="630"/>
        <w:rPr>
          <w:sz w:val="31"/>
          <w:szCs w:val="31"/>
        </w:rPr>
      </w:pPr>
      <w:r>
        <w:rPr>
          <w:spacing w:val="1"/>
          <w:sz w:val="31"/>
          <w:szCs w:val="31"/>
        </w:rPr>
        <w:t>(1)各中小学、幼儿园应按照本预案的规定履行职责，并结</w:t>
      </w:r>
      <w:r>
        <w:rPr>
          <w:spacing w:val="7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合实际，制定、完善本单位的应急预案。各中小学、幼儿</w:t>
      </w:r>
      <w:r>
        <w:rPr>
          <w:spacing w:val="-3"/>
          <w:sz w:val="31"/>
          <w:szCs w:val="31"/>
        </w:rPr>
        <w:t>园应急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预案须报县教体局备案。</w:t>
      </w:r>
    </w:p>
    <w:p>
      <w:pPr>
        <w:pStyle w:val="2"/>
        <w:spacing w:before="83" w:line="220" w:lineRule="auto"/>
        <w:ind w:left="630"/>
        <w:rPr>
          <w:sz w:val="31"/>
          <w:szCs w:val="31"/>
        </w:rPr>
      </w:pPr>
      <w:r>
        <w:rPr>
          <w:sz w:val="31"/>
          <w:szCs w:val="31"/>
        </w:rPr>
        <w:t>(2)本预案由县教体局制定并负责解释。</w:t>
      </w:r>
    </w:p>
    <w:p>
      <w:pPr>
        <w:pStyle w:val="2"/>
        <w:spacing w:before="91" w:line="220" w:lineRule="auto"/>
        <w:ind w:left="630"/>
        <w:rPr>
          <w:rFonts w:ascii="Arial"/>
          <w:sz w:val="21"/>
        </w:rPr>
      </w:pPr>
      <w:r>
        <w:rPr>
          <w:spacing w:val="1"/>
          <w:sz w:val="31"/>
          <w:szCs w:val="31"/>
        </w:rPr>
        <w:t>(3)本预案自发布之日起实施。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91" w:line="183" w:lineRule="auto"/>
        <w:ind w:left="20"/>
        <w:rPr>
          <w:rFonts w:ascii="宋体" w:hAnsi="宋体" w:eastAsia="宋体" w:cs="宋体"/>
          <w:sz w:val="28"/>
          <w:szCs w:val="28"/>
        </w:rPr>
      </w:pPr>
    </w:p>
    <w:sectPr>
      <w:footerReference r:id="rId22" w:type="default"/>
      <w:pgSz w:w="11910" w:h="16850"/>
      <w:pgMar w:top="1432" w:right="1539" w:bottom="400" w:left="16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—2—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69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—3—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—4—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5" w:lineRule="auto"/>
      <w:ind w:left="768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—5—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—6—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5" w:lineRule="auto"/>
      <w:ind w:left="767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—7—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—8—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67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—9—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—10—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752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—11—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—12—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754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—13—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—14—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753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—15—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—16—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753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—17—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—18—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Y2NTI1OTFhMGRlYjA5NzAxZGQwNjY2ZTRiYTg5MWYifQ=="/>
  </w:docVars>
  <w:rsids>
    <w:rsidRoot w:val="00000000"/>
    <w:rsid w:val="22FE7E4C"/>
    <w:rsid w:val="25C81E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.png"/><Relationship Id="rId23" Type="http://schemas.openxmlformats.org/officeDocument/2006/relationships/theme" Target="theme/theme1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11095</Words>
  <Characters>11456</Characters>
  <TotalTime>0</TotalTime>
  <ScaleCrop>false</ScaleCrop>
  <LinksUpToDate>false</LinksUpToDate>
  <CharactersWithSpaces>11864</CharactersWithSpaces>
  <Application>WPS Office_11.8.2.11473_F1E327BC-269C-435d-A152-05C5408002CA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2024-10-15T15:14:00Z</dcterms:created>
  <dc:creator>Kingsoft-PDF</dc:creator>
  <cp:lastModifiedBy>123</cp:lastModifiedBy>
  <dcterms:modified xsi:type="dcterms:W3CDTF">2024-10-17T02:30:45Z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2024-10-15T15:14:20Z</vt:filetime>
  </property>
  <property fmtid="{D5CDD505-2E9C-101B-9397-08002B2CF9AE}" pid="4" name="UsrData">
    <vt:lpwstr>670e16478c0fc3001fa75ed2wl</vt:lpwstr>
  </property>
  <property fmtid="{D5CDD505-2E9C-101B-9397-08002B2CF9AE}" pid="5" name="KSOProductBuildVer">
    <vt:lpwstr>2052-11.8.2.11473</vt:lpwstr>
  </property>
  <property fmtid="{D5CDD505-2E9C-101B-9397-08002B2CF9AE}" pid="6" name="ICV">
    <vt:lpwstr>935360D1797144F6ADD715C98ED8162D_12</vt:lpwstr>
  </property>
</Properties>
</file>