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8"/>
          <w:szCs w:val="48"/>
        </w:rPr>
        <w:t>政府信息公开申请表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 xml:space="preserve"> </w:t>
      </w:r>
    </w:p>
    <w:tbl>
      <w:tblPr>
        <w:tblStyle w:val="4"/>
        <w:tblW w:w="10082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1070"/>
        <w:gridCol w:w="355"/>
        <w:gridCol w:w="127"/>
        <w:gridCol w:w="1126"/>
        <w:gridCol w:w="1983"/>
        <w:gridCol w:w="1393"/>
        <w:gridCol w:w="3438"/>
      </w:tblGrid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</w:t>
            </w:r>
          </w:p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请</w:t>
            </w:r>
          </w:p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</w:t>
            </w:r>
          </w:p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息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</w:tcPr>
          <w:p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</w:tcPr>
          <w:p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邮政编码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</w:tcPr>
          <w:p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传真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</w:tcPr>
          <w:p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联系地址</w:t>
            </w:r>
          </w:p>
        </w:tc>
        <w:tc>
          <w:tcPr>
            <w:tcW w:w="6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法人</w:t>
            </w:r>
          </w:p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或者其他组织</w:t>
            </w: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机构代码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 系 人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传    真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联系地址</w:t>
            </w:r>
          </w:p>
        </w:tc>
        <w:tc>
          <w:tcPr>
            <w:tcW w:w="6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6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6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3" w:hRule="atLeas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所</w:t>
            </w:r>
          </w:p>
          <w:p>
            <w:pPr>
              <w:wordWrap w:val="0"/>
              <w:spacing w:line="24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需</w:t>
            </w:r>
          </w:p>
          <w:p>
            <w:pPr>
              <w:wordWrap w:val="0"/>
              <w:spacing w:line="24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信</w:t>
            </w:r>
          </w:p>
          <w:p>
            <w:pPr>
              <w:wordWrap w:val="0"/>
              <w:spacing w:line="24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息</w:t>
            </w:r>
          </w:p>
          <w:p>
            <w:pPr>
              <w:wordWrap w:val="0"/>
              <w:spacing w:line="24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情</w:t>
            </w:r>
          </w:p>
          <w:p>
            <w:pPr>
              <w:wordWrap w:val="0"/>
              <w:spacing w:line="24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况</w:t>
            </w:r>
          </w:p>
        </w:tc>
        <w:tc>
          <w:tcPr>
            <w:tcW w:w="1552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内容描述</w:t>
            </w:r>
          </w:p>
        </w:tc>
        <w:tc>
          <w:tcPr>
            <w:tcW w:w="7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所需信息的指定提供方式（可选）</w:t>
            </w:r>
          </w:p>
        </w:tc>
        <w:tc>
          <w:tcPr>
            <w:tcW w:w="4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获取信息的方式（可选）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_GB2312" w:hAnsi="仿宋" w:eastAsia="仿宋_GB2312"/>
                <w:sz w:val="28"/>
                <w:szCs w:val="32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/>
                <w:sz w:val="28"/>
                <w:szCs w:val="32"/>
              </w:rPr>
              <w:t>纸面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_GB2312" w:hAnsi="仿宋" w:eastAsia="仿宋_GB2312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/>
                <w:sz w:val="28"/>
                <w:szCs w:val="32"/>
              </w:rPr>
              <w:t>电子邮件</w:t>
            </w:r>
          </w:p>
        </w:tc>
        <w:tc>
          <w:tcPr>
            <w:tcW w:w="4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邮寄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电子邮件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传真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自行领取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选择部门</w:t>
            </w:r>
          </w:p>
        </w:tc>
        <w:tc>
          <w:tcPr>
            <w:tcW w:w="32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4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spacing w:line="240" w:lineRule="auto"/>
              <w:jc w:val="left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（必选）</w:t>
            </w:r>
          </w:p>
        </w:tc>
      </w:tr>
    </w:tbl>
    <w:p/>
    <w:sectPr>
      <w:pgSz w:w="11906" w:h="16838"/>
      <w:pgMar w:top="1157" w:right="1800" w:bottom="1157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11F82"/>
    <w:rsid w:val="30111F82"/>
    <w:rsid w:val="3BC4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2021-01-08T08:30:00Z</dcterms:created>
  <dc:creator>AlineDDD</dc:creator>
  <cp:lastModifiedBy>高琛先</cp:lastModifiedBy>
  <dcterms:modified xsi:type="dcterms:W3CDTF">2021-04-20T08:20:11Z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373857C435C14E21A671E874AC6CAEC6</vt:lpwstr>
  </property>
</Properties>
</file>